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B4" w:rsidRDefault="00C2422C" w:rsidP="00C2422C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F1EC4">
        <w:rPr>
          <w:sz w:val="28"/>
          <w:szCs w:val="28"/>
        </w:rPr>
        <w:t xml:space="preserve"> </w:t>
      </w:r>
      <w:r w:rsidR="002D1D6E">
        <w:rPr>
          <w:sz w:val="28"/>
          <w:szCs w:val="28"/>
        </w:rPr>
        <w:t>№ 1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E931A2">
        <w:rPr>
          <w:sz w:val="28"/>
          <w:szCs w:val="28"/>
        </w:rPr>
        <w:t>Ы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A00C44" w:rsidP="00C2422C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C2422C" w:rsidRPr="0054511C" w:rsidRDefault="00A00C44" w:rsidP="00C2422C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C2422C" w:rsidRDefault="00C2422C" w:rsidP="0044676A">
      <w:pPr>
        <w:spacing w:after="720"/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A00C44">
        <w:rPr>
          <w:sz w:val="28"/>
          <w:szCs w:val="28"/>
        </w:rPr>
        <w:t>01.02.2021</w:t>
      </w:r>
      <w:r>
        <w:rPr>
          <w:sz w:val="28"/>
          <w:szCs w:val="28"/>
        </w:rPr>
        <w:t xml:space="preserve">    </w:t>
      </w:r>
      <w:r w:rsidRPr="003553B0">
        <w:rPr>
          <w:sz w:val="28"/>
          <w:szCs w:val="28"/>
        </w:rPr>
        <w:t xml:space="preserve">№ </w:t>
      </w:r>
      <w:r w:rsidR="00A00C44">
        <w:rPr>
          <w:sz w:val="28"/>
          <w:szCs w:val="28"/>
        </w:rPr>
        <w:t>47-П</w:t>
      </w: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 w:rsidR="00E931A2"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ПОРЯДКЕ</w:t>
      </w: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 xml:space="preserve">предоставления субсидий из областного </w:t>
      </w: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бюджета на развитие животноводства</w:t>
      </w:r>
    </w:p>
    <w:p w:rsidR="00662FC2" w:rsidRDefault="00662FC2" w:rsidP="00047714">
      <w:pPr>
        <w:spacing w:line="360" w:lineRule="auto"/>
        <w:jc w:val="both"/>
        <w:rPr>
          <w:sz w:val="28"/>
          <w:szCs w:val="28"/>
        </w:rPr>
      </w:pPr>
    </w:p>
    <w:p w:rsidR="00406E6A" w:rsidRPr="0081498D" w:rsidRDefault="00406E6A" w:rsidP="00ED618A">
      <w:pPr>
        <w:pStyle w:val="a3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1498D">
        <w:rPr>
          <w:sz w:val="28"/>
          <w:szCs w:val="28"/>
        </w:rPr>
        <w:t>В разделе 1 «Общие положения»:</w:t>
      </w:r>
    </w:p>
    <w:p w:rsidR="00406E6A" w:rsidRPr="0081498D" w:rsidRDefault="00406E6A" w:rsidP="00ED618A">
      <w:pPr>
        <w:pStyle w:val="a3"/>
        <w:widowControl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1498D">
        <w:rPr>
          <w:sz w:val="28"/>
          <w:szCs w:val="28"/>
        </w:rPr>
        <w:t>В пункте 1.5:</w:t>
      </w:r>
    </w:p>
    <w:p w:rsidR="00406E6A" w:rsidRPr="0081498D" w:rsidRDefault="00406E6A" w:rsidP="00ED618A">
      <w:pPr>
        <w:pStyle w:val="a3"/>
        <w:widowControl/>
        <w:numPr>
          <w:ilvl w:val="2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1498D">
        <w:rPr>
          <w:sz w:val="28"/>
          <w:szCs w:val="28"/>
        </w:rPr>
        <w:t>Подпункт 1.5.1 изложить в следующей редакции:</w:t>
      </w:r>
    </w:p>
    <w:p w:rsidR="00406E6A" w:rsidRPr="0081498D" w:rsidRDefault="00406E6A" w:rsidP="00ED618A">
      <w:pPr>
        <w:pStyle w:val="a3"/>
        <w:widowControl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1498D">
        <w:rPr>
          <w:sz w:val="28"/>
          <w:szCs w:val="28"/>
        </w:rPr>
        <w:t>«1.5.1. Наличие соглашения между министерством и сельскохозяйственным товаропроизводи</w:t>
      </w:r>
      <w:r w:rsidR="004A7760">
        <w:rPr>
          <w:sz w:val="28"/>
          <w:szCs w:val="28"/>
        </w:rPr>
        <w:t>телем о предоставлении субсидии</w:t>
      </w:r>
      <w:r w:rsidRPr="0081498D">
        <w:rPr>
          <w:sz w:val="28"/>
          <w:szCs w:val="28"/>
        </w:rPr>
        <w:t xml:space="preserve"> </w:t>
      </w:r>
      <w:r w:rsidR="00E31B9D" w:rsidRPr="0081498D">
        <w:rPr>
          <w:sz w:val="28"/>
          <w:szCs w:val="28"/>
        </w:rPr>
        <w:t xml:space="preserve">в соответствии с типовой формой, установленной Министерством финансов Российской Федерации </w:t>
      </w:r>
      <w:r w:rsidRPr="0081498D">
        <w:rPr>
          <w:sz w:val="28"/>
          <w:szCs w:val="28"/>
        </w:rPr>
        <w:t>(далее – соглашение</w:t>
      </w:r>
      <w:r w:rsidR="00E31B9D" w:rsidRPr="0081498D">
        <w:rPr>
          <w:sz w:val="28"/>
          <w:szCs w:val="28"/>
        </w:rPr>
        <w:t xml:space="preserve"> о предоставлении субсидии</w:t>
      </w:r>
      <w:r w:rsidRPr="0081498D">
        <w:rPr>
          <w:sz w:val="28"/>
          <w:szCs w:val="28"/>
        </w:rPr>
        <w:t>)</w:t>
      </w:r>
      <w:r w:rsidR="00E31B9D" w:rsidRPr="0081498D">
        <w:rPr>
          <w:sz w:val="28"/>
          <w:szCs w:val="28"/>
        </w:rPr>
        <w:t>»</w:t>
      </w:r>
      <w:r w:rsidRPr="0081498D">
        <w:rPr>
          <w:sz w:val="28"/>
          <w:szCs w:val="28"/>
        </w:rPr>
        <w:t>.</w:t>
      </w:r>
    </w:p>
    <w:p w:rsidR="00406E6A" w:rsidRPr="0081498D" w:rsidRDefault="00406E6A" w:rsidP="00ED618A">
      <w:pPr>
        <w:pStyle w:val="a3"/>
        <w:widowControl/>
        <w:numPr>
          <w:ilvl w:val="2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1498D">
        <w:rPr>
          <w:sz w:val="28"/>
          <w:szCs w:val="28"/>
        </w:rPr>
        <w:t>В подпункте 1.5.2:</w:t>
      </w:r>
    </w:p>
    <w:p w:rsidR="00406E6A" w:rsidRPr="0081498D" w:rsidRDefault="00406E6A" w:rsidP="00ED618A">
      <w:pPr>
        <w:pStyle w:val="a3"/>
        <w:widowControl/>
        <w:numPr>
          <w:ilvl w:val="3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1498D">
        <w:rPr>
          <w:sz w:val="28"/>
          <w:szCs w:val="28"/>
        </w:rPr>
        <w:t>В подпункте 1.5.2.2 слова «иная просроченная задолженность перед областным бюджетом» заменить словами «ин</w:t>
      </w:r>
      <w:r w:rsidR="00FF28E0" w:rsidRPr="0081498D">
        <w:rPr>
          <w:sz w:val="28"/>
          <w:szCs w:val="28"/>
        </w:rPr>
        <w:t>ая</w:t>
      </w:r>
      <w:r w:rsidRPr="0081498D">
        <w:rPr>
          <w:sz w:val="28"/>
          <w:szCs w:val="28"/>
        </w:rPr>
        <w:t xml:space="preserve"> просроченн</w:t>
      </w:r>
      <w:r w:rsidR="00FF28E0" w:rsidRPr="0081498D">
        <w:rPr>
          <w:sz w:val="28"/>
          <w:szCs w:val="28"/>
        </w:rPr>
        <w:t>ая</w:t>
      </w:r>
      <w:r w:rsidRPr="0081498D">
        <w:rPr>
          <w:sz w:val="28"/>
          <w:szCs w:val="28"/>
        </w:rPr>
        <w:t xml:space="preserve"> (неурегулированн</w:t>
      </w:r>
      <w:r w:rsidR="00FF28E0" w:rsidRPr="0081498D">
        <w:rPr>
          <w:sz w:val="28"/>
          <w:szCs w:val="28"/>
        </w:rPr>
        <w:t>ая</w:t>
      </w:r>
      <w:r w:rsidRPr="0081498D">
        <w:rPr>
          <w:sz w:val="28"/>
          <w:szCs w:val="28"/>
        </w:rPr>
        <w:t>) задолженност</w:t>
      </w:r>
      <w:r w:rsidR="00FF28E0" w:rsidRPr="0081498D">
        <w:rPr>
          <w:sz w:val="28"/>
          <w:szCs w:val="28"/>
        </w:rPr>
        <w:t>ь</w:t>
      </w:r>
      <w:r w:rsidRPr="0081498D">
        <w:rPr>
          <w:sz w:val="28"/>
          <w:szCs w:val="28"/>
        </w:rPr>
        <w:t xml:space="preserve"> по денежным обязательствам перед областным бюджетом».</w:t>
      </w:r>
    </w:p>
    <w:p w:rsidR="00406E6A" w:rsidRPr="0081498D" w:rsidRDefault="00406E6A" w:rsidP="00ED618A">
      <w:pPr>
        <w:pStyle w:val="a3"/>
        <w:widowControl/>
        <w:numPr>
          <w:ilvl w:val="3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1498D">
        <w:rPr>
          <w:sz w:val="28"/>
          <w:szCs w:val="28"/>
        </w:rPr>
        <w:t>Дополнить подпунктом 1.5.2.8 следующего содержания:</w:t>
      </w:r>
    </w:p>
    <w:p w:rsidR="00406E6A" w:rsidRPr="0081498D" w:rsidRDefault="00406E6A" w:rsidP="00ED618A">
      <w:pPr>
        <w:pStyle w:val="a3"/>
        <w:widowControl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1498D">
        <w:rPr>
          <w:sz w:val="28"/>
          <w:szCs w:val="28"/>
        </w:rPr>
        <w:t xml:space="preserve">«1.5.2.8. В реестре дисквалифицированных лиц </w:t>
      </w:r>
      <w:r w:rsidR="003C20E7" w:rsidRPr="0081498D">
        <w:rPr>
          <w:sz w:val="28"/>
          <w:szCs w:val="28"/>
        </w:rPr>
        <w:t>отсутствуют</w:t>
      </w:r>
      <w:r w:rsidRPr="0081498D">
        <w:rPr>
          <w:sz w:val="28"/>
          <w:szCs w:val="28"/>
        </w:rPr>
        <w:t xml:space="preserve"> сведения о</w:t>
      </w:r>
      <w:r w:rsidR="003C20E7" w:rsidRPr="0081498D">
        <w:rPr>
          <w:sz w:val="28"/>
          <w:szCs w:val="28"/>
        </w:rPr>
        <w:t> </w:t>
      </w:r>
      <w:r w:rsidRPr="0081498D">
        <w:rPr>
          <w:sz w:val="28"/>
          <w:szCs w:val="28"/>
        </w:rPr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сельскохозяйственного товаропроизводителя».</w:t>
      </w:r>
    </w:p>
    <w:p w:rsidR="005D635E" w:rsidRPr="0081498D" w:rsidRDefault="005D635E" w:rsidP="00ED618A">
      <w:pPr>
        <w:pStyle w:val="a3"/>
        <w:widowControl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1498D">
        <w:rPr>
          <w:sz w:val="28"/>
          <w:szCs w:val="28"/>
        </w:rPr>
        <w:t>Дополнить пунктом 1.</w:t>
      </w:r>
      <w:r w:rsidR="005525C1" w:rsidRPr="0081498D">
        <w:rPr>
          <w:sz w:val="28"/>
          <w:szCs w:val="28"/>
        </w:rPr>
        <w:t>8</w:t>
      </w:r>
      <w:r w:rsidRPr="0081498D">
        <w:rPr>
          <w:sz w:val="28"/>
          <w:szCs w:val="28"/>
        </w:rPr>
        <w:t xml:space="preserve"> следующего содержания:</w:t>
      </w:r>
    </w:p>
    <w:p w:rsidR="005D635E" w:rsidRPr="0081498D" w:rsidRDefault="005D635E" w:rsidP="00ED618A">
      <w:pPr>
        <w:pStyle w:val="a3"/>
        <w:widowControl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1498D">
        <w:rPr>
          <w:sz w:val="28"/>
          <w:szCs w:val="28"/>
        </w:rPr>
        <w:t>«1.</w:t>
      </w:r>
      <w:r w:rsidR="005525C1" w:rsidRPr="0081498D">
        <w:rPr>
          <w:sz w:val="28"/>
          <w:szCs w:val="28"/>
        </w:rPr>
        <w:t>8</w:t>
      </w:r>
      <w:r w:rsidRPr="0081498D">
        <w:rPr>
          <w:sz w:val="28"/>
          <w:szCs w:val="28"/>
        </w:rPr>
        <w:t>. Сведения о субсидиях размещаются на едином портале бюджетной системы Российской Федерации в информационно-</w:t>
      </w:r>
      <w:r w:rsidRPr="0081498D">
        <w:rPr>
          <w:sz w:val="28"/>
          <w:szCs w:val="28"/>
        </w:rPr>
        <w:lastRenderedPageBreak/>
        <w:t xml:space="preserve">телекоммуникационной сети «Интернет» (далее – единый портал) при формировании проекта закона Кировской области </w:t>
      </w:r>
      <w:r w:rsidR="00D26586" w:rsidRPr="0081498D">
        <w:rPr>
          <w:sz w:val="28"/>
          <w:szCs w:val="28"/>
        </w:rPr>
        <w:t>об областном</w:t>
      </w:r>
      <w:r w:rsidRPr="0081498D">
        <w:rPr>
          <w:sz w:val="28"/>
          <w:szCs w:val="28"/>
        </w:rPr>
        <w:t xml:space="preserve"> бюджете (проекта закона Кировской области о внесении изменений в закон Кировской области </w:t>
      </w:r>
      <w:r w:rsidR="003859F6" w:rsidRPr="0081498D">
        <w:rPr>
          <w:sz w:val="28"/>
          <w:szCs w:val="28"/>
        </w:rPr>
        <w:t>об областном</w:t>
      </w:r>
      <w:r w:rsidRPr="0081498D">
        <w:rPr>
          <w:sz w:val="28"/>
          <w:szCs w:val="28"/>
        </w:rPr>
        <w:t xml:space="preserve"> бюджете)».</w:t>
      </w:r>
    </w:p>
    <w:p w:rsidR="003466AB" w:rsidRPr="0081498D" w:rsidRDefault="003466AB" w:rsidP="00ED618A">
      <w:pPr>
        <w:pStyle w:val="a3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1498D">
        <w:rPr>
          <w:sz w:val="28"/>
          <w:szCs w:val="28"/>
        </w:rPr>
        <w:t>В р</w:t>
      </w:r>
      <w:r w:rsidR="002E6A53" w:rsidRPr="0081498D">
        <w:rPr>
          <w:sz w:val="28"/>
          <w:szCs w:val="28"/>
        </w:rPr>
        <w:t>аздел</w:t>
      </w:r>
      <w:r w:rsidRPr="0081498D">
        <w:rPr>
          <w:sz w:val="28"/>
          <w:szCs w:val="28"/>
        </w:rPr>
        <w:t>е</w:t>
      </w:r>
      <w:r w:rsidR="002E6A53" w:rsidRPr="0081498D">
        <w:rPr>
          <w:sz w:val="28"/>
          <w:szCs w:val="28"/>
        </w:rPr>
        <w:t xml:space="preserve"> 2 «Перечень мероприятий развития животноводства, на проведение которых предоставляются субсидии, условия их</w:t>
      </w:r>
      <w:r w:rsidR="00524A50" w:rsidRPr="0081498D">
        <w:rPr>
          <w:sz w:val="28"/>
          <w:szCs w:val="28"/>
        </w:rPr>
        <w:t xml:space="preserve"> </w:t>
      </w:r>
      <w:r w:rsidR="002E6A53" w:rsidRPr="0081498D">
        <w:rPr>
          <w:sz w:val="28"/>
          <w:szCs w:val="28"/>
        </w:rPr>
        <w:t>предоставления, ставки субсидии»</w:t>
      </w:r>
      <w:r w:rsidR="000A7CE5" w:rsidRPr="0081498D">
        <w:rPr>
          <w:sz w:val="28"/>
          <w:szCs w:val="28"/>
        </w:rPr>
        <w:t>:</w:t>
      </w:r>
    </w:p>
    <w:p w:rsidR="003466AB" w:rsidRPr="0081498D" w:rsidRDefault="003466AB" w:rsidP="00ED618A">
      <w:pPr>
        <w:pStyle w:val="a3"/>
        <w:widowControl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1498D">
        <w:rPr>
          <w:sz w:val="28"/>
          <w:szCs w:val="28"/>
        </w:rPr>
        <w:t>Подраздел 2.1 «Поддержка собственного производства молока</w:t>
      </w:r>
      <w:r w:rsidR="001A788E" w:rsidRPr="0081498D">
        <w:rPr>
          <w:sz w:val="28"/>
          <w:szCs w:val="28"/>
        </w:rPr>
        <w:t>»</w:t>
      </w:r>
      <w:r w:rsidRPr="0081498D">
        <w:rPr>
          <w:sz w:val="28"/>
          <w:szCs w:val="28"/>
        </w:rPr>
        <w:t xml:space="preserve"> дополнить пунктом 2.1.3 следующего содержания:</w:t>
      </w:r>
    </w:p>
    <w:p w:rsidR="003466AB" w:rsidRPr="0081498D" w:rsidRDefault="003466AB" w:rsidP="00ED618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81498D">
        <w:rPr>
          <w:sz w:val="28"/>
          <w:szCs w:val="28"/>
        </w:rPr>
        <w:t xml:space="preserve">«2.1.3. </w:t>
      </w:r>
      <w:r w:rsidRPr="0081498D">
        <w:rPr>
          <w:rFonts w:eastAsiaTheme="minorHAnsi"/>
          <w:sz w:val="28"/>
          <w:szCs w:val="28"/>
          <w:lang w:eastAsia="en-US"/>
        </w:rPr>
        <w:t xml:space="preserve">Для оценки эффективности </w:t>
      </w:r>
      <w:r w:rsidR="0009389D" w:rsidRPr="0081498D">
        <w:rPr>
          <w:rFonts w:eastAsiaTheme="minorHAnsi"/>
          <w:sz w:val="28"/>
          <w:szCs w:val="28"/>
          <w:lang w:eastAsia="en-US"/>
        </w:rPr>
        <w:t>использования</w:t>
      </w:r>
      <w:r w:rsidRPr="0081498D">
        <w:rPr>
          <w:rFonts w:eastAsiaTheme="minorHAnsi"/>
          <w:sz w:val="28"/>
          <w:szCs w:val="28"/>
          <w:lang w:eastAsia="en-US"/>
        </w:rPr>
        <w:t xml:space="preserve"> субсидии применя</w:t>
      </w:r>
      <w:r w:rsidR="001A788E" w:rsidRPr="0081498D">
        <w:rPr>
          <w:rFonts w:eastAsiaTheme="minorHAnsi"/>
          <w:sz w:val="28"/>
          <w:szCs w:val="28"/>
          <w:lang w:eastAsia="en-US"/>
        </w:rPr>
        <w:t>е</w:t>
      </w:r>
      <w:r w:rsidRPr="0081498D">
        <w:rPr>
          <w:rFonts w:eastAsiaTheme="minorHAnsi"/>
          <w:sz w:val="28"/>
          <w:szCs w:val="28"/>
          <w:lang w:eastAsia="en-US"/>
        </w:rPr>
        <w:t xml:space="preserve">тся </w:t>
      </w:r>
      <w:r w:rsidR="0009389D" w:rsidRPr="0081498D">
        <w:rPr>
          <w:rFonts w:eastAsiaTheme="minorHAnsi"/>
          <w:sz w:val="28"/>
          <w:szCs w:val="28"/>
          <w:lang w:eastAsia="en-US"/>
        </w:rPr>
        <w:t>результат использования субсидии</w:t>
      </w:r>
      <w:r w:rsidR="001A788E" w:rsidRPr="0081498D">
        <w:rPr>
          <w:rFonts w:eastAsiaTheme="minorHAnsi"/>
          <w:sz w:val="28"/>
          <w:szCs w:val="28"/>
          <w:lang w:eastAsia="en-US"/>
        </w:rPr>
        <w:t xml:space="preserve"> «</w:t>
      </w:r>
      <w:r w:rsidR="0009389D" w:rsidRPr="0081498D">
        <w:rPr>
          <w:rFonts w:eastAsiaTheme="minorHAnsi"/>
          <w:sz w:val="28"/>
          <w:szCs w:val="28"/>
          <w:lang w:eastAsia="en-US"/>
        </w:rPr>
        <w:t>Производство молока в сельскохозяйственных организациях, крестьянских (фермерских) хозяйствах, включая индивидуальных предпринимателей</w:t>
      </w:r>
      <w:r w:rsidR="001A788E" w:rsidRPr="0081498D">
        <w:rPr>
          <w:rFonts w:eastAsiaTheme="minorHAnsi"/>
          <w:sz w:val="28"/>
          <w:szCs w:val="28"/>
          <w:lang w:eastAsia="en-US"/>
        </w:rPr>
        <w:t>».</w:t>
      </w:r>
    </w:p>
    <w:p w:rsidR="00922EA1" w:rsidRPr="00F14C3D" w:rsidRDefault="00922EA1" w:rsidP="00ED618A">
      <w:pPr>
        <w:pStyle w:val="a3"/>
        <w:widowControl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4C3D">
        <w:rPr>
          <w:sz w:val="28"/>
          <w:szCs w:val="28"/>
        </w:rPr>
        <w:t>В п</w:t>
      </w:r>
      <w:r w:rsidR="001A788E" w:rsidRPr="00F14C3D">
        <w:rPr>
          <w:sz w:val="28"/>
          <w:szCs w:val="28"/>
        </w:rPr>
        <w:t>одраздел</w:t>
      </w:r>
      <w:r w:rsidRPr="00F14C3D">
        <w:rPr>
          <w:sz w:val="28"/>
          <w:szCs w:val="28"/>
        </w:rPr>
        <w:t>е</w:t>
      </w:r>
      <w:r w:rsidR="001A788E" w:rsidRPr="00F14C3D">
        <w:rPr>
          <w:sz w:val="28"/>
          <w:szCs w:val="28"/>
        </w:rPr>
        <w:t xml:space="preserve"> 2.1–1 «Повышение продуктивности в молочном скотоводстве»</w:t>
      </w:r>
      <w:r w:rsidRPr="00F14C3D">
        <w:rPr>
          <w:sz w:val="28"/>
          <w:szCs w:val="28"/>
        </w:rPr>
        <w:t>:</w:t>
      </w:r>
    </w:p>
    <w:p w:rsidR="00922EA1" w:rsidRPr="00F14C3D" w:rsidRDefault="00922EA1" w:rsidP="00ED618A">
      <w:pPr>
        <w:pStyle w:val="a3"/>
        <w:widowControl/>
        <w:numPr>
          <w:ilvl w:val="2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4C3D">
        <w:rPr>
          <w:sz w:val="28"/>
          <w:szCs w:val="28"/>
        </w:rPr>
        <w:t>Подпункт 2.1–1.1.5 пункта 2.1–1.1 исключить.</w:t>
      </w:r>
    </w:p>
    <w:p w:rsidR="00922EA1" w:rsidRPr="00F14C3D" w:rsidRDefault="00922EA1" w:rsidP="00ED618A">
      <w:pPr>
        <w:pStyle w:val="a3"/>
        <w:widowControl/>
        <w:numPr>
          <w:ilvl w:val="2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4C3D">
        <w:rPr>
          <w:sz w:val="28"/>
          <w:szCs w:val="28"/>
        </w:rPr>
        <w:t>В пункте 2.1–1.2 абзацы третий и четвертый исключить.</w:t>
      </w:r>
    </w:p>
    <w:p w:rsidR="001A788E" w:rsidRPr="00922EA1" w:rsidRDefault="00922EA1" w:rsidP="00ED618A">
      <w:pPr>
        <w:pStyle w:val="a3"/>
        <w:widowControl/>
        <w:numPr>
          <w:ilvl w:val="2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4C3D">
        <w:rPr>
          <w:sz w:val="28"/>
          <w:szCs w:val="28"/>
        </w:rPr>
        <w:t>Дополнить пунктом 2.1–1.3 следующего со</w:t>
      </w:r>
      <w:r w:rsidRPr="0081498D">
        <w:rPr>
          <w:sz w:val="28"/>
          <w:szCs w:val="28"/>
        </w:rPr>
        <w:t>держания:</w:t>
      </w:r>
    </w:p>
    <w:p w:rsidR="001A788E" w:rsidRPr="0081498D" w:rsidRDefault="001A788E" w:rsidP="00ED618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81498D">
        <w:rPr>
          <w:sz w:val="28"/>
          <w:szCs w:val="28"/>
        </w:rPr>
        <w:t xml:space="preserve">«2.1–1.3. </w:t>
      </w:r>
      <w:r w:rsidR="0009389D" w:rsidRPr="0081498D">
        <w:rPr>
          <w:rFonts w:eastAsiaTheme="minorHAnsi"/>
          <w:sz w:val="28"/>
          <w:szCs w:val="28"/>
          <w:lang w:eastAsia="en-US"/>
        </w:rPr>
        <w:t>Для оценки эффективности использования субсидии применяется результат использования субсидии</w:t>
      </w:r>
      <w:r w:rsidRPr="0081498D">
        <w:rPr>
          <w:rFonts w:eastAsiaTheme="minorHAnsi"/>
          <w:sz w:val="28"/>
          <w:szCs w:val="28"/>
          <w:lang w:eastAsia="en-US"/>
        </w:rPr>
        <w:t xml:space="preserve"> «</w:t>
      </w:r>
      <w:r w:rsidR="0009389D" w:rsidRPr="0081498D">
        <w:rPr>
          <w:rFonts w:eastAsiaTheme="minorHAnsi"/>
          <w:sz w:val="28"/>
          <w:szCs w:val="28"/>
          <w:lang w:eastAsia="en-US"/>
        </w:rPr>
        <w:t>Прирост производства молока в сельскохозяйственных организациях, крестьянских (фермерск</w:t>
      </w:r>
      <w:bookmarkStart w:id="0" w:name="_GoBack"/>
      <w:bookmarkEnd w:id="0"/>
      <w:r w:rsidR="0009389D" w:rsidRPr="0081498D">
        <w:rPr>
          <w:rFonts w:eastAsiaTheme="minorHAnsi"/>
          <w:sz w:val="28"/>
          <w:szCs w:val="28"/>
          <w:lang w:eastAsia="en-US"/>
        </w:rPr>
        <w:t>их) хозяйствах, включая индивидуальных предпринимателей, за отчетный год по отношению к среднему за 5 лет, предшествующих текущему финансовому году, объему производства молока</w:t>
      </w:r>
      <w:r w:rsidRPr="0081498D">
        <w:rPr>
          <w:rFonts w:eastAsiaTheme="minorHAnsi"/>
          <w:sz w:val="28"/>
          <w:szCs w:val="28"/>
          <w:lang w:eastAsia="en-US"/>
        </w:rPr>
        <w:t>».</w:t>
      </w:r>
    </w:p>
    <w:p w:rsidR="001A788E" w:rsidRPr="0081498D" w:rsidRDefault="001A788E" w:rsidP="00ED618A">
      <w:pPr>
        <w:pStyle w:val="a3"/>
        <w:widowControl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1498D">
        <w:rPr>
          <w:sz w:val="28"/>
          <w:szCs w:val="28"/>
        </w:rPr>
        <w:t>Подраздел 2.2 «Содержание племенного маточного поголовья сельскохозяйственных животных» дополнить пунктом 2.2.3 следующего содержания:</w:t>
      </w:r>
    </w:p>
    <w:p w:rsidR="001A788E" w:rsidRPr="0081498D" w:rsidRDefault="001A788E" w:rsidP="00ED618A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498D">
        <w:rPr>
          <w:sz w:val="28"/>
          <w:szCs w:val="28"/>
        </w:rPr>
        <w:t xml:space="preserve">«2.2.3. </w:t>
      </w:r>
      <w:r w:rsidR="0009389D" w:rsidRPr="0081498D">
        <w:rPr>
          <w:rFonts w:eastAsiaTheme="minorHAnsi"/>
          <w:sz w:val="28"/>
          <w:szCs w:val="28"/>
          <w:lang w:eastAsia="en-US"/>
        </w:rPr>
        <w:t>Для оценки эффективности использования субсидии применяется результат использования субсидии</w:t>
      </w:r>
      <w:r w:rsidRPr="0081498D">
        <w:rPr>
          <w:rFonts w:eastAsiaTheme="minorHAnsi"/>
          <w:sz w:val="28"/>
          <w:szCs w:val="28"/>
          <w:lang w:eastAsia="en-US"/>
        </w:rPr>
        <w:t xml:space="preserve"> «</w:t>
      </w:r>
      <w:r w:rsidR="0009389D" w:rsidRPr="0081498D">
        <w:rPr>
          <w:spacing w:val="-8"/>
          <w:sz w:val="28"/>
          <w:szCs w:val="28"/>
        </w:rPr>
        <w:t>П</w:t>
      </w:r>
      <w:r w:rsidRPr="0081498D">
        <w:rPr>
          <w:spacing w:val="-8"/>
          <w:sz w:val="28"/>
          <w:szCs w:val="28"/>
        </w:rPr>
        <w:t>леменно</w:t>
      </w:r>
      <w:r w:rsidR="0009389D" w:rsidRPr="0081498D">
        <w:rPr>
          <w:spacing w:val="-8"/>
          <w:sz w:val="28"/>
          <w:szCs w:val="28"/>
        </w:rPr>
        <w:t>е</w:t>
      </w:r>
      <w:r w:rsidRPr="0081498D">
        <w:rPr>
          <w:spacing w:val="-8"/>
          <w:sz w:val="28"/>
          <w:szCs w:val="28"/>
        </w:rPr>
        <w:t xml:space="preserve"> маточно</w:t>
      </w:r>
      <w:r w:rsidR="0009389D" w:rsidRPr="0081498D">
        <w:rPr>
          <w:spacing w:val="-8"/>
          <w:sz w:val="28"/>
          <w:szCs w:val="28"/>
        </w:rPr>
        <w:t>е</w:t>
      </w:r>
      <w:r w:rsidRPr="0081498D">
        <w:rPr>
          <w:spacing w:val="-8"/>
          <w:sz w:val="28"/>
          <w:szCs w:val="28"/>
        </w:rPr>
        <w:t xml:space="preserve"> поголовь</w:t>
      </w:r>
      <w:r w:rsidR="0009389D" w:rsidRPr="0081498D">
        <w:rPr>
          <w:spacing w:val="-8"/>
          <w:sz w:val="28"/>
          <w:szCs w:val="28"/>
        </w:rPr>
        <w:t xml:space="preserve">е </w:t>
      </w:r>
      <w:r w:rsidRPr="0081498D">
        <w:rPr>
          <w:spacing w:val="-8"/>
          <w:sz w:val="28"/>
          <w:szCs w:val="28"/>
        </w:rPr>
        <w:t>сельскохозяйственных животных (в пересчете на условные головы)»</w:t>
      </w:r>
      <w:r w:rsidRPr="0081498D">
        <w:rPr>
          <w:rFonts w:eastAsiaTheme="minorHAnsi"/>
          <w:sz w:val="28"/>
          <w:szCs w:val="28"/>
          <w:lang w:eastAsia="en-US"/>
        </w:rPr>
        <w:t>.</w:t>
      </w:r>
    </w:p>
    <w:p w:rsidR="001A788E" w:rsidRPr="0081498D" w:rsidRDefault="001A788E" w:rsidP="00ED618A">
      <w:pPr>
        <w:pStyle w:val="a3"/>
        <w:widowControl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1498D">
        <w:rPr>
          <w:sz w:val="28"/>
          <w:szCs w:val="28"/>
        </w:rPr>
        <w:lastRenderedPageBreak/>
        <w:t>Подраздел 2.3 «Содержание племенных быков-производителей, оцененных по качеству потомства или находящихся в процессе оценки этого качества» дополнить пунктом 2.3.3 следующего содержания:</w:t>
      </w:r>
    </w:p>
    <w:p w:rsidR="001A788E" w:rsidRPr="0081498D" w:rsidRDefault="001A788E" w:rsidP="00ED618A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498D">
        <w:rPr>
          <w:sz w:val="28"/>
          <w:szCs w:val="28"/>
        </w:rPr>
        <w:t xml:space="preserve">«2.3.3. </w:t>
      </w:r>
      <w:r w:rsidR="0009389D" w:rsidRPr="0081498D">
        <w:rPr>
          <w:rFonts w:eastAsiaTheme="minorHAnsi"/>
          <w:sz w:val="28"/>
          <w:szCs w:val="28"/>
          <w:lang w:eastAsia="en-US"/>
        </w:rPr>
        <w:t xml:space="preserve">Для оценки эффективности использования субсидии применяется результат использования субсидии </w:t>
      </w:r>
      <w:r w:rsidRPr="0081498D">
        <w:rPr>
          <w:rFonts w:eastAsiaTheme="minorHAnsi"/>
          <w:sz w:val="28"/>
          <w:szCs w:val="28"/>
          <w:lang w:eastAsia="en-US"/>
        </w:rPr>
        <w:t>«</w:t>
      </w:r>
      <w:r w:rsidRPr="0081498D">
        <w:rPr>
          <w:sz w:val="28"/>
          <w:szCs w:val="28"/>
        </w:rPr>
        <w:t xml:space="preserve">Численность племенных </w:t>
      </w:r>
      <w:r w:rsidRPr="0081498D">
        <w:rPr>
          <w:spacing w:val="-4"/>
          <w:sz w:val="28"/>
          <w:szCs w:val="28"/>
        </w:rPr>
        <w:t>быков-производителей, оцененных по качеству потомства или находящихся в процессе оценки этого качества</w:t>
      </w:r>
      <w:r w:rsidRPr="0081498D">
        <w:rPr>
          <w:spacing w:val="-8"/>
          <w:sz w:val="28"/>
          <w:szCs w:val="28"/>
        </w:rPr>
        <w:t>»</w:t>
      </w:r>
      <w:r w:rsidRPr="0081498D">
        <w:rPr>
          <w:rFonts w:eastAsiaTheme="minorHAnsi"/>
          <w:sz w:val="28"/>
          <w:szCs w:val="28"/>
          <w:lang w:eastAsia="en-US"/>
        </w:rPr>
        <w:t>.</w:t>
      </w:r>
    </w:p>
    <w:p w:rsidR="001A788E" w:rsidRPr="0081498D" w:rsidRDefault="001A788E" w:rsidP="00ED618A">
      <w:pPr>
        <w:pStyle w:val="a3"/>
        <w:widowControl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1498D">
        <w:rPr>
          <w:sz w:val="28"/>
          <w:szCs w:val="28"/>
        </w:rPr>
        <w:t>Подраздел 2.4 «Приобретение племенного молодняка сельскохозяйственных животных» дополнить пунктом 2.</w:t>
      </w:r>
      <w:r w:rsidR="001D2FA9" w:rsidRPr="0081498D">
        <w:rPr>
          <w:sz w:val="28"/>
          <w:szCs w:val="28"/>
        </w:rPr>
        <w:t>4</w:t>
      </w:r>
      <w:r w:rsidRPr="0081498D">
        <w:rPr>
          <w:sz w:val="28"/>
          <w:szCs w:val="28"/>
        </w:rPr>
        <w:t>.3 следующего содержания:</w:t>
      </w:r>
    </w:p>
    <w:p w:rsidR="001A788E" w:rsidRPr="0081498D" w:rsidRDefault="001A788E" w:rsidP="00ED618A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498D">
        <w:rPr>
          <w:sz w:val="28"/>
          <w:szCs w:val="28"/>
        </w:rPr>
        <w:t>«2.</w:t>
      </w:r>
      <w:r w:rsidR="001D2FA9" w:rsidRPr="0081498D">
        <w:rPr>
          <w:sz w:val="28"/>
          <w:szCs w:val="28"/>
        </w:rPr>
        <w:t>4</w:t>
      </w:r>
      <w:r w:rsidRPr="0081498D">
        <w:rPr>
          <w:sz w:val="28"/>
          <w:szCs w:val="28"/>
        </w:rPr>
        <w:t xml:space="preserve">.3. </w:t>
      </w:r>
      <w:r w:rsidR="0009389D" w:rsidRPr="0081498D">
        <w:rPr>
          <w:rFonts w:eastAsiaTheme="minorHAnsi"/>
          <w:sz w:val="28"/>
          <w:szCs w:val="28"/>
          <w:lang w:eastAsia="en-US"/>
        </w:rPr>
        <w:t>Для оценки эффективности использования субсидии применяется результат использования субсидии</w:t>
      </w:r>
      <w:r w:rsidRPr="0081498D">
        <w:rPr>
          <w:rFonts w:eastAsiaTheme="minorHAnsi"/>
          <w:sz w:val="28"/>
          <w:szCs w:val="28"/>
          <w:lang w:eastAsia="en-US"/>
        </w:rPr>
        <w:t xml:space="preserve"> «</w:t>
      </w:r>
      <w:r w:rsidR="001D2FA9" w:rsidRPr="0081498D">
        <w:rPr>
          <w:spacing w:val="-8"/>
          <w:sz w:val="28"/>
          <w:szCs w:val="28"/>
        </w:rPr>
        <w:t>Численность маточного поголовья сельскохозяйственных животных</w:t>
      </w:r>
      <w:r w:rsidRPr="0081498D">
        <w:rPr>
          <w:spacing w:val="-8"/>
          <w:sz w:val="28"/>
          <w:szCs w:val="28"/>
        </w:rPr>
        <w:t>»</w:t>
      </w:r>
      <w:r w:rsidRPr="0081498D">
        <w:rPr>
          <w:rFonts w:eastAsiaTheme="minorHAnsi"/>
          <w:sz w:val="28"/>
          <w:szCs w:val="28"/>
          <w:lang w:eastAsia="en-US"/>
        </w:rPr>
        <w:t>.</w:t>
      </w:r>
    </w:p>
    <w:p w:rsidR="00247ADB" w:rsidRPr="0081498D" w:rsidRDefault="001D2FA9" w:rsidP="00ED618A">
      <w:pPr>
        <w:pStyle w:val="a3"/>
        <w:widowControl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1498D">
        <w:rPr>
          <w:sz w:val="28"/>
          <w:szCs w:val="28"/>
        </w:rPr>
        <w:t>Д</w:t>
      </w:r>
      <w:r w:rsidR="00EF0A14" w:rsidRPr="0081498D">
        <w:rPr>
          <w:sz w:val="28"/>
          <w:szCs w:val="28"/>
        </w:rPr>
        <w:t xml:space="preserve">ополнить </w:t>
      </w:r>
      <w:r w:rsidR="005525C1" w:rsidRPr="0081498D">
        <w:rPr>
          <w:sz w:val="28"/>
          <w:szCs w:val="28"/>
        </w:rPr>
        <w:t>подразделом</w:t>
      </w:r>
      <w:r w:rsidR="00EF0A14" w:rsidRPr="0081498D">
        <w:rPr>
          <w:sz w:val="28"/>
          <w:szCs w:val="28"/>
        </w:rPr>
        <w:t xml:space="preserve"> 2.5 следующего содержания</w:t>
      </w:r>
      <w:r w:rsidR="002E6A53" w:rsidRPr="0081498D">
        <w:rPr>
          <w:sz w:val="28"/>
          <w:szCs w:val="28"/>
        </w:rPr>
        <w:t>:</w:t>
      </w:r>
    </w:p>
    <w:p w:rsidR="001D2FA9" w:rsidRPr="0081498D" w:rsidRDefault="001D2FA9" w:rsidP="001D2FA9">
      <w:pPr>
        <w:pStyle w:val="a3"/>
        <w:widowControl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524A50" w:rsidRPr="0081498D" w:rsidRDefault="003A7C33" w:rsidP="001D2FA9">
      <w:pPr>
        <w:pStyle w:val="a3"/>
        <w:widowControl/>
        <w:ind w:left="0" w:firstLine="709"/>
        <w:jc w:val="both"/>
        <w:rPr>
          <w:b/>
          <w:sz w:val="28"/>
          <w:szCs w:val="28"/>
        </w:rPr>
      </w:pPr>
      <w:r w:rsidRPr="0081498D">
        <w:rPr>
          <w:sz w:val="28"/>
          <w:szCs w:val="28"/>
        </w:rPr>
        <w:t>«</w:t>
      </w:r>
      <w:r w:rsidRPr="0081498D">
        <w:rPr>
          <w:b/>
          <w:sz w:val="28"/>
          <w:szCs w:val="28"/>
        </w:rPr>
        <w:t>2.</w:t>
      </w:r>
      <w:r w:rsidR="00EF0A14" w:rsidRPr="0081498D">
        <w:rPr>
          <w:b/>
          <w:sz w:val="28"/>
          <w:szCs w:val="28"/>
        </w:rPr>
        <w:t>5</w:t>
      </w:r>
      <w:r w:rsidR="002E6A53" w:rsidRPr="0081498D">
        <w:rPr>
          <w:b/>
          <w:sz w:val="28"/>
          <w:szCs w:val="28"/>
        </w:rPr>
        <w:t xml:space="preserve">. </w:t>
      </w:r>
      <w:r w:rsidR="00247ADB" w:rsidRPr="0081498D">
        <w:rPr>
          <w:b/>
          <w:sz w:val="28"/>
          <w:szCs w:val="28"/>
        </w:rPr>
        <w:t>Развитие овцеводства и козоводства</w:t>
      </w:r>
    </w:p>
    <w:p w:rsidR="001D2FA9" w:rsidRPr="0081498D" w:rsidRDefault="001D2FA9" w:rsidP="001D2FA9">
      <w:pPr>
        <w:pStyle w:val="a3"/>
        <w:widowControl/>
        <w:spacing w:line="440" w:lineRule="exact"/>
        <w:ind w:left="0" w:firstLine="709"/>
        <w:jc w:val="both"/>
        <w:rPr>
          <w:b/>
          <w:sz w:val="28"/>
          <w:szCs w:val="28"/>
        </w:rPr>
      </w:pPr>
    </w:p>
    <w:p w:rsidR="002E6A53" w:rsidRPr="0081498D" w:rsidRDefault="003A7C33" w:rsidP="00922EA1">
      <w:pPr>
        <w:pStyle w:val="a3"/>
        <w:widowControl/>
        <w:spacing w:line="46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1498D">
        <w:rPr>
          <w:rFonts w:eastAsiaTheme="minorHAnsi"/>
          <w:sz w:val="28"/>
          <w:szCs w:val="28"/>
          <w:lang w:eastAsia="en-US"/>
        </w:rPr>
        <w:t>2.</w:t>
      </w:r>
      <w:r w:rsidR="00EF0A14" w:rsidRPr="0081498D">
        <w:rPr>
          <w:rFonts w:eastAsiaTheme="minorHAnsi"/>
          <w:sz w:val="28"/>
          <w:szCs w:val="28"/>
          <w:lang w:eastAsia="en-US"/>
        </w:rPr>
        <w:t>5</w:t>
      </w:r>
      <w:r w:rsidR="00524A50" w:rsidRPr="0081498D">
        <w:rPr>
          <w:rFonts w:eastAsiaTheme="minorHAnsi"/>
          <w:sz w:val="28"/>
          <w:szCs w:val="28"/>
          <w:lang w:eastAsia="en-US"/>
        </w:rPr>
        <w:t>.1</w:t>
      </w:r>
      <w:r w:rsidR="002E6A53" w:rsidRPr="0081498D">
        <w:rPr>
          <w:rFonts w:eastAsiaTheme="minorHAnsi"/>
          <w:sz w:val="28"/>
          <w:szCs w:val="28"/>
          <w:lang w:eastAsia="en-US"/>
        </w:rPr>
        <w:t xml:space="preserve">. Субсидия на возмещение части затрат сельскохозяйственных товаропроизводителей на </w:t>
      </w:r>
      <w:r w:rsidR="00EF0A14" w:rsidRPr="0081498D">
        <w:rPr>
          <w:rFonts w:eastAsiaTheme="minorHAnsi"/>
          <w:sz w:val="28"/>
          <w:szCs w:val="28"/>
          <w:lang w:eastAsia="en-US"/>
        </w:rPr>
        <w:t>содержание в году, предшествующем году обращения за субсидией</w:t>
      </w:r>
      <w:r w:rsidR="00796D47" w:rsidRPr="0081498D">
        <w:rPr>
          <w:rFonts w:eastAsiaTheme="minorHAnsi"/>
          <w:sz w:val="28"/>
          <w:szCs w:val="28"/>
          <w:lang w:eastAsia="en-US"/>
        </w:rPr>
        <w:t>,</w:t>
      </w:r>
      <w:r w:rsidR="00EF0A14" w:rsidRPr="0081498D">
        <w:rPr>
          <w:rFonts w:eastAsiaTheme="minorHAnsi"/>
          <w:sz w:val="28"/>
          <w:szCs w:val="28"/>
          <w:lang w:eastAsia="en-US"/>
        </w:rPr>
        <w:t xml:space="preserve"> маточного поголовья овец и коз в целях прироста маточного поголовья овец и коз</w:t>
      </w:r>
      <w:r w:rsidR="002E6A53" w:rsidRPr="0081498D">
        <w:rPr>
          <w:sz w:val="28"/>
          <w:szCs w:val="28"/>
        </w:rPr>
        <w:t xml:space="preserve"> </w:t>
      </w:r>
      <w:r w:rsidR="002E6A53" w:rsidRPr="0081498D">
        <w:rPr>
          <w:rFonts w:eastAsiaTheme="minorHAnsi"/>
          <w:sz w:val="28"/>
          <w:szCs w:val="28"/>
          <w:lang w:eastAsia="en-US"/>
        </w:rPr>
        <w:t>предоставляется при соблюдении следующих условий:</w:t>
      </w:r>
    </w:p>
    <w:p w:rsidR="00E33BFE" w:rsidRPr="0081498D" w:rsidRDefault="00524A50" w:rsidP="00922EA1">
      <w:pPr>
        <w:pStyle w:val="a3"/>
        <w:widowControl/>
        <w:spacing w:line="46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1498D">
        <w:rPr>
          <w:rFonts w:eastAsiaTheme="minorHAnsi"/>
          <w:sz w:val="28"/>
          <w:szCs w:val="28"/>
          <w:lang w:eastAsia="en-US"/>
        </w:rPr>
        <w:t>2.</w:t>
      </w:r>
      <w:r w:rsidR="00EF0A14" w:rsidRPr="0081498D">
        <w:rPr>
          <w:rFonts w:eastAsiaTheme="minorHAnsi"/>
          <w:sz w:val="28"/>
          <w:szCs w:val="28"/>
          <w:lang w:eastAsia="en-US"/>
        </w:rPr>
        <w:t xml:space="preserve">5.1.1. </w:t>
      </w:r>
      <w:r w:rsidR="00E33BFE" w:rsidRPr="0081498D">
        <w:rPr>
          <w:rFonts w:eastAsiaTheme="minorHAnsi"/>
          <w:sz w:val="28"/>
          <w:szCs w:val="28"/>
          <w:lang w:eastAsia="en-US"/>
        </w:rPr>
        <w:t xml:space="preserve">Наличие у сельскохозяйственных товаропроизводителей </w:t>
      </w:r>
      <w:r w:rsidR="00EF0A14" w:rsidRPr="0081498D">
        <w:rPr>
          <w:rFonts w:eastAsiaTheme="minorHAnsi"/>
          <w:sz w:val="28"/>
          <w:szCs w:val="28"/>
          <w:lang w:eastAsia="en-US"/>
        </w:rPr>
        <w:t xml:space="preserve">маточного </w:t>
      </w:r>
      <w:r w:rsidR="00E33BFE" w:rsidRPr="0081498D">
        <w:rPr>
          <w:rFonts w:eastAsiaTheme="minorHAnsi"/>
          <w:sz w:val="28"/>
          <w:szCs w:val="28"/>
          <w:lang w:eastAsia="en-US"/>
        </w:rPr>
        <w:t xml:space="preserve">поголовья </w:t>
      </w:r>
      <w:r w:rsidR="00EF0A14" w:rsidRPr="0081498D">
        <w:rPr>
          <w:rFonts w:eastAsiaTheme="minorHAnsi"/>
          <w:sz w:val="28"/>
          <w:szCs w:val="28"/>
          <w:lang w:eastAsia="en-US"/>
        </w:rPr>
        <w:t>овец и коз</w:t>
      </w:r>
      <w:r w:rsidR="00E33BFE" w:rsidRPr="0081498D">
        <w:rPr>
          <w:rFonts w:eastAsiaTheme="minorHAnsi"/>
          <w:sz w:val="28"/>
          <w:szCs w:val="28"/>
          <w:lang w:eastAsia="en-US"/>
        </w:rPr>
        <w:t xml:space="preserve"> на первое число месяца обращения за субсидией.</w:t>
      </w:r>
    </w:p>
    <w:p w:rsidR="0066139B" w:rsidRPr="00922EA1" w:rsidRDefault="00D85CF3" w:rsidP="00922EA1">
      <w:pPr>
        <w:pStyle w:val="a3"/>
        <w:widowControl/>
        <w:spacing w:line="46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1498D">
        <w:rPr>
          <w:rFonts w:eastAsiaTheme="minorHAnsi"/>
          <w:sz w:val="28"/>
          <w:szCs w:val="28"/>
          <w:lang w:eastAsia="en-US"/>
        </w:rPr>
        <w:t>2.</w:t>
      </w:r>
      <w:r w:rsidR="004C07CB" w:rsidRPr="0081498D">
        <w:rPr>
          <w:rFonts w:eastAsiaTheme="minorHAnsi"/>
          <w:sz w:val="28"/>
          <w:szCs w:val="28"/>
          <w:lang w:eastAsia="en-US"/>
        </w:rPr>
        <w:t>5</w:t>
      </w:r>
      <w:r w:rsidR="00524A50" w:rsidRPr="0081498D">
        <w:rPr>
          <w:rFonts w:eastAsiaTheme="minorHAnsi"/>
          <w:sz w:val="28"/>
          <w:szCs w:val="28"/>
          <w:lang w:eastAsia="en-US"/>
        </w:rPr>
        <w:t>.1</w:t>
      </w:r>
      <w:r w:rsidRPr="0081498D">
        <w:rPr>
          <w:rFonts w:eastAsiaTheme="minorHAnsi"/>
          <w:sz w:val="28"/>
          <w:szCs w:val="28"/>
          <w:lang w:eastAsia="en-US"/>
        </w:rPr>
        <w:t>.</w:t>
      </w:r>
      <w:r w:rsidR="004C07CB" w:rsidRPr="0081498D">
        <w:rPr>
          <w:rFonts w:eastAsiaTheme="minorHAnsi"/>
          <w:sz w:val="28"/>
          <w:szCs w:val="28"/>
          <w:lang w:eastAsia="en-US"/>
        </w:rPr>
        <w:t>2</w:t>
      </w:r>
      <w:r w:rsidRPr="0081498D">
        <w:rPr>
          <w:rFonts w:eastAsiaTheme="minorHAnsi"/>
          <w:sz w:val="28"/>
          <w:szCs w:val="28"/>
          <w:lang w:eastAsia="en-US"/>
        </w:rPr>
        <w:t xml:space="preserve">. Сохранение или увеличение </w:t>
      </w:r>
      <w:r w:rsidR="004C07CB" w:rsidRPr="0081498D">
        <w:rPr>
          <w:rFonts w:eastAsiaTheme="minorHAnsi"/>
          <w:sz w:val="28"/>
          <w:szCs w:val="28"/>
          <w:lang w:eastAsia="en-US"/>
        </w:rPr>
        <w:t xml:space="preserve">маточного </w:t>
      </w:r>
      <w:r w:rsidRPr="0081498D">
        <w:rPr>
          <w:rFonts w:eastAsiaTheme="minorHAnsi"/>
          <w:sz w:val="28"/>
          <w:szCs w:val="28"/>
          <w:lang w:eastAsia="en-US"/>
        </w:rPr>
        <w:t xml:space="preserve">поголовья </w:t>
      </w:r>
      <w:r w:rsidR="004C07CB" w:rsidRPr="0081498D">
        <w:rPr>
          <w:rFonts w:eastAsiaTheme="minorHAnsi"/>
          <w:sz w:val="28"/>
          <w:szCs w:val="28"/>
          <w:lang w:eastAsia="en-US"/>
        </w:rPr>
        <w:t>овец и коз</w:t>
      </w:r>
      <w:r w:rsidRPr="0081498D">
        <w:rPr>
          <w:rFonts w:eastAsiaTheme="minorHAnsi"/>
          <w:sz w:val="28"/>
          <w:szCs w:val="28"/>
          <w:lang w:eastAsia="en-US"/>
        </w:rPr>
        <w:t xml:space="preserve"> по состоянию на начало месяца обращения за субсидией по сравнению с состоянием этого поголовья на 1 января года обращения за субсидией.</w:t>
      </w:r>
    </w:p>
    <w:p w:rsidR="0097667B" w:rsidRPr="0081498D" w:rsidRDefault="00796D47" w:rsidP="00922EA1">
      <w:pPr>
        <w:widowControl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498D">
        <w:rPr>
          <w:sz w:val="28"/>
          <w:szCs w:val="28"/>
        </w:rPr>
        <w:t>2.5.</w:t>
      </w:r>
      <w:r w:rsidR="001D2FA9" w:rsidRPr="0081498D">
        <w:rPr>
          <w:sz w:val="28"/>
          <w:szCs w:val="28"/>
        </w:rPr>
        <w:t>2</w:t>
      </w:r>
      <w:r w:rsidRPr="0081498D">
        <w:rPr>
          <w:sz w:val="28"/>
          <w:szCs w:val="28"/>
        </w:rPr>
        <w:t>.</w:t>
      </w:r>
      <w:r w:rsidR="0066139B" w:rsidRPr="0081498D">
        <w:rPr>
          <w:sz w:val="28"/>
          <w:szCs w:val="28"/>
        </w:rPr>
        <w:t xml:space="preserve"> </w:t>
      </w:r>
      <w:r w:rsidR="0066139B" w:rsidRPr="0081498D">
        <w:rPr>
          <w:rFonts w:eastAsiaTheme="minorHAnsi"/>
          <w:sz w:val="28"/>
          <w:szCs w:val="28"/>
          <w:lang w:eastAsia="en-US"/>
        </w:rPr>
        <w:t>Субсиди</w:t>
      </w:r>
      <w:r w:rsidR="00545DC7" w:rsidRPr="0081498D">
        <w:rPr>
          <w:rFonts w:eastAsiaTheme="minorHAnsi"/>
          <w:sz w:val="28"/>
          <w:szCs w:val="28"/>
          <w:lang w:eastAsia="en-US"/>
        </w:rPr>
        <w:t>я</w:t>
      </w:r>
      <w:r w:rsidR="0066139B" w:rsidRPr="0081498D">
        <w:rPr>
          <w:rFonts w:eastAsiaTheme="minorHAnsi"/>
          <w:sz w:val="28"/>
          <w:szCs w:val="28"/>
          <w:lang w:eastAsia="en-US"/>
        </w:rPr>
        <w:t xml:space="preserve"> предоставляется за счет средств федерального и областного бюджетов </w:t>
      </w:r>
      <w:r w:rsidR="002D71B2" w:rsidRPr="0081498D">
        <w:rPr>
          <w:rFonts w:eastAsiaTheme="minorHAnsi"/>
          <w:sz w:val="28"/>
          <w:szCs w:val="28"/>
          <w:lang w:eastAsia="en-US"/>
        </w:rPr>
        <w:t xml:space="preserve">в суммах, определяемых в соответствии с </w:t>
      </w:r>
      <w:r w:rsidR="002D71B2" w:rsidRPr="0081498D">
        <w:rPr>
          <w:rFonts w:eastAsiaTheme="minorHAnsi"/>
          <w:sz w:val="28"/>
          <w:szCs w:val="28"/>
          <w:lang w:eastAsia="en-US"/>
        </w:rPr>
        <w:lastRenderedPageBreak/>
        <w:t xml:space="preserve">приложением № </w:t>
      </w:r>
      <w:r w:rsidR="00230228" w:rsidRPr="0081498D">
        <w:rPr>
          <w:rFonts w:eastAsiaTheme="minorHAnsi"/>
          <w:sz w:val="28"/>
          <w:szCs w:val="28"/>
          <w:lang w:eastAsia="en-US"/>
        </w:rPr>
        <w:t>6</w:t>
      </w:r>
      <w:r w:rsidR="002D71B2" w:rsidRPr="0081498D">
        <w:rPr>
          <w:rFonts w:eastAsiaTheme="minorHAnsi"/>
          <w:sz w:val="28"/>
          <w:szCs w:val="28"/>
          <w:lang w:eastAsia="en-US"/>
        </w:rPr>
        <w:t xml:space="preserve"> к настоящему Порядку</w:t>
      </w:r>
      <w:r w:rsidR="0066139B" w:rsidRPr="0081498D">
        <w:rPr>
          <w:rFonts w:eastAsiaTheme="minorHAnsi"/>
          <w:sz w:val="28"/>
          <w:szCs w:val="28"/>
          <w:lang w:eastAsia="en-US"/>
        </w:rPr>
        <w:t xml:space="preserve">, но не более </w:t>
      </w:r>
      <w:r w:rsidR="00205A0F" w:rsidRPr="0081498D">
        <w:rPr>
          <w:rFonts w:eastAsiaTheme="minorHAnsi"/>
          <w:sz w:val="28"/>
          <w:szCs w:val="28"/>
          <w:lang w:eastAsia="en-US"/>
        </w:rPr>
        <w:t>10</w:t>
      </w:r>
      <w:r w:rsidR="0066139B" w:rsidRPr="0081498D">
        <w:rPr>
          <w:rFonts w:eastAsiaTheme="minorHAnsi"/>
          <w:sz w:val="28"/>
          <w:szCs w:val="28"/>
          <w:lang w:eastAsia="en-US"/>
        </w:rPr>
        <w:t>0% понесенных затрат на проведение мероприятия</w:t>
      </w:r>
      <w:r w:rsidR="00205A0F" w:rsidRPr="0081498D">
        <w:rPr>
          <w:rFonts w:eastAsiaTheme="minorHAnsi"/>
          <w:sz w:val="28"/>
          <w:szCs w:val="28"/>
          <w:lang w:eastAsia="en-US"/>
        </w:rPr>
        <w:t xml:space="preserve"> </w:t>
      </w:r>
      <w:r w:rsidR="0066139B" w:rsidRPr="0081498D">
        <w:rPr>
          <w:rFonts w:eastAsiaTheme="minorHAnsi"/>
          <w:sz w:val="28"/>
          <w:szCs w:val="28"/>
          <w:lang w:eastAsia="en-US"/>
        </w:rPr>
        <w:t xml:space="preserve"> (без</w:t>
      </w:r>
      <w:r w:rsidR="002D1D6E" w:rsidRPr="0081498D">
        <w:rPr>
          <w:rFonts w:eastAsiaTheme="minorHAnsi"/>
          <w:sz w:val="28"/>
          <w:szCs w:val="28"/>
          <w:lang w:eastAsia="en-US"/>
        </w:rPr>
        <w:t xml:space="preserve"> </w:t>
      </w:r>
      <w:r w:rsidR="00A762A5" w:rsidRPr="0081498D">
        <w:rPr>
          <w:rFonts w:eastAsiaTheme="minorHAnsi"/>
          <w:sz w:val="28"/>
          <w:szCs w:val="28"/>
          <w:lang w:eastAsia="en-US"/>
        </w:rPr>
        <w:t>НДС</w:t>
      </w:r>
      <w:r w:rsidR="0066139B" w:rsidRPr="0081498D">
        <w:rPr>
          <w:rFonts w:eastAsiaTheme="minorHAnsi"/>
          <w:sz w:val="28"/>
          <w:szCs w:val="28"/>
          <w:lang w:eastAsia="en-US"/>
        </w:rPr>
        <w:t xml:space="preserve">). </w:t>
      </w:r>
    </w:p>
    <w:p w:rsidR="00A762A5" w:rsidRPr="0081498D" w:rsidRDefault="00A762A5" w:rsidP="00922EA1">
      <w:pPr>
        <w:pStyle w:val="a3"/>
        <w:widowControl/>
        <w:spacing w:line="460" w:lineRule="exact"/>
        <w:ind w:left="0" w:firstLine="709"/>
        <w:jc w:val="both"/>
        <w:rPr>
          <w:sz w:val="28"/>
          <w:szCs w:val="28"/>
        </w:rPr>
      </w:pPr>
      <w:r w:rsidRPr="0081498D">
        <w:rPr>
          <w:sz w:val="28"/>
          <w:szCs w:val="28"/>
        </w:rP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НДС, финансовое обеспечение (возмещение) части затрат осуществляется исходя из суммы расходов на приобретение товаров (работ, услуг)</w:t>
      </w:r>
      <w:r w:rsidR="00545DC7" w:rsidRPr="0081498D">
        <w:rPr>
          <w:sz w:val="28"/>
          <w:szCs w:val="28"/>
        </w:rPr>
        <w:t>,</w:t>
      </w:r>
      <w:r w:rsidRPr="0081498D">
        <w:rPr>
          <w:sz w:val="28"/>
          <w:szCs w:val="28"/>
        </w:rPr>
        <w:t xml:space="preserve"> включая сумму НДС.</w:t>
      </w:r>
    </w:p>
    <w:p w:rsidR="00456EF7" w:rsidRPr="0081498D" w:rsidRDefault="001D2FA9" w:rsidP="00922EA1">
      <w:pPr>
        <w:widowControl/>
        <w:spacing w:line="460" w:lineRule="exact"/>
        <w:ind w:firstLine="709"/>
        <w:jc w:val="both"/>
        <w:rPr>
          <w:sz w:val="28"/>
          <w:szCs w:val="28"/>
        </w:rPr>
      </w:pPr>
      <w:r w:rsidRPr="0081498D">
        <w:rPr>
          <w:sz w:val="28"/>
          <w:szCs w:val="28"/>
        </w:rPr>
        <w:t xml:space="preserve">2.5.3. </w:t>
      </w:r>
      <w:r w:rsidR="00D100A2" w:rsidRPr="0081498D">
        <w:rPr>
          <w:rFonts w:eastAsiaTheme="minorHAnsi"/>
          <w:sz w:val="28"/>
          <w:szCs w:val="28"/>
          <w:lang w:eastAsia="en-US"/>
        </w:rPr>
        <w:t xml:space="preserve">Для оценки эффективности использования субсидии применяется результат использования субсидии </w:t>
      </w:r>
      <w:r w:rsidRPr="0081498D">
        <w:rPr>
          <w:rFonts w:eastAsiaTheme="minorHAnsi"/>
          <w:sz w:val="28"/>
          <w:szCs w:val="28"/>
          <w:lang w:eastAsia="en-US"/>
        </w:rPr>
        <w:t>«</w:t>
      </w:r>
      <w:r w:rsidR="00D100A2" w:rsidRPr="0081498D">
        <w:rPr>
          <w:rFonts w:eastAsiaTheme="minorHAnsi"/>
          <w:sz w:val="28"/>
          <w:szCs w:val="28"/>
          <w:lang w:eastAsia="en-US"/>
        </w:rPr>
        <w:t>Прирост маточного поголовья овец и коз в сельскохозяйственных организациях, крестьянских (фермерских) хозяйствах, включая индивидуальных предпринимателей, за отчетный год по отношению к предыдущему году</w:t>
      </w:r>
      <w:r w:rsidR="003A7C33" w:rsidRPr="0081498D">
        <w:rPr>
          <w:sz w:val="28"/>
          <w:szCs w:val="28"/>
        </w:rPr>
        <w:t>»</w:t>
      </w:r>
      <w:r w:rsidR="00456EF7" w:rsidRPr="0081498D">
        <w:rPr>
          <w:sz w:val="28"/>
          <w:szCs w:val="28"/>
        </w:rPr>
        <w:t>.</w:t>
      </w:r>
    </w:p>
    <w:p w:rsidR="00B90689" w:rsidRPr="0081498D" w:rsidRDefault="00B90689" w:rsidP="00922EA1">
      <w:pPr>
        <w:pStyle w:val="a3"/>
        <w:widowControl/>
        <w:numPr>
          <w:ilvl w:val="0"/>
          <w:numId w:val="1"/>
        </w:numPr>
        <w:spacing w:line="46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1498D">
        <w:rPr>
          <w:sz w:val="28"/>
          <w:szCs w:val="28"/>
        </w:rPr>
        <w:t>В р</w:t>
      </w:r>
      <w:r w:rsidR="00BE62F7" w:rsidRPr="0081498D">
        <w:rPr>
          <w:sz w:val="28"/>
          <w:szCs w:val="28"/>
        </w:rPr>
        <w:t>аздел</w:t>
      </w:r>
      <w:r w:rsidRPr="0081498D">
        <w:rPr>
          <w:sz w:val="28"/>
          <w:szCs w:val="28"/>
        </w:rPr>
        <w:t>е</w:t>
      </w:r>
      <w:r w:rsidR="00466C0B" w:rsidRPr="0081498D">
        <w:rPr>
          <w:sz w:val="28"/>
          <w:szCs w:val="28"/>
        </w:rPr>
        <w:t xml:space="preserve"> 4 «Перечень документов для предоставления субсидий»</w:t>
      </w:r>
      <w:r w:rsidRPr="0081498D">
        <w:rPr>
          <w:sz w:val="28"/>
          <w:szCs w:val="28"/>
        </w:rPr>
        <w:t>:</w:t>
      </w:r>
    </w:p>
    <w:p w:rsidR="00B90689" w:rsidRPr="0081498D" w:rsidRDefault="00E17B95" w:rsidP="00922EA1">
      <w:pPr>
        <w:pStyle w:val="a3"/>
        <w:widowControl/>
        <w:numPr>
          <w:ilvl w:val="1"/>
          <w:numId w:val="1"/>
        </w:numPr>
        <w:spacing w:line="46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1498D">
        <w:rPr>
          <w:rFonts w:eastAsiaTheme="minorHAnsi"/>
          <w:sz w:val="28"/>
          <w:szCs w:val="28"/>
          <w:lang w:eastAsia="en-US"/>
        </w:rPr>
        <w:t>В а</w:t>
      </w:r>
      <w:r w:rsidR="00173C9E" w:rsidRPr="0081498D">
        <w:rPr>
          <w:rFonts w:eastAsiaTheme="minorHAnsi"/>
          <w:sz w:val="28"/>
          <w:szCs w:val="28"/>
          <w:lang w:eastAsia="en-US"/>
        </w:rPr>
        <w:t>бзац</w:t>
      </w:r>
      <w:r w:rsidRPr="0081498D">
        <w:rPr>
          <w:rFonts w:eastAsiaTheme="minorHAnsi"/>
          <w:sz w:val="28"/>
          <w:szCs w:val="28"/>
          <w:lang w:eastAsia="en-US"/>
        </w:rPr>
        <w:t>е</w:t>
      </w:r>
      <w:r w:rsidR="00173C9E" w:rsidRPr="0081498D">
        <w:rPr>
          <w:rFonts w:eastAsiaTheme="minorHAnsi"/>
          <w:sz w:val="28"/>
          <w:szCs w:val="28"/>
          <w:lang w:eastAsia="en-US"/>
        </w:rPr>
        <w:t xml:space="preserve"> перв</w:t>
      </w:r>
      <w:r w:rsidRPr="0081498D">
        <w:rPr>
          <w:rFonts w:eastAsiaTheme="minorHAnsi"/>
          <w:sz w:val="28"/>
          <w:szCs w:val="28"/>
          <w:lang w:eastAsia="en-US"/>
        </w:rPr>
        <w:t>ом</w:t>
      </w:r>
      <w:r w:rsidR="00173C9E" w:rsidRPr="0081498D">
        <w:rPr>
          <w:rFonts w:eastAsiaTheme="minorHAnsi"/>
          <w:sz w:val="28"/>
          <w:szCs w:val="28"/>
          <w:lang w:eastAsia="en-US"/>
        </w:rPr>
        <w:t xml:space="preserve"> п</w:t>
      </w:r>
      <w:r w:rsidR="00B90689" w:rsidRPr="0081498D">
        <w:rPr>
          <w:rFonts w:eastAsiaTheme="minorHAnsi"/>
          <w:sz w:val="28"/>
          <w:szCs w:val="28"/>
          <w:lang w:eastAsia="en-US"/>
        </w:rPr>
        <w:t>ункт</w:t>
      </w:r>
      <w:r w:rsidR="00173C9E" w:rsidRPr="0081498D">
        <w:rPr>
          <w:rFonts w:eastAsiaTheme="minorHAnsi"/>
          <w:sz w:val="28"/>
          <w:szCs w:val="28"/>
          <w:lang w:eastAsia="en-US"/>
        </w:rPr>
        <w:t>а</w:t>
      </w:r>
      <w:r w:rsidR="00B90689" w:rsidRPr="0081498D">
        <w:rPr>
          <w:rFonts w:eastAsiaTheme="minorHAnsi"/>
          <w:sz w:val="28"/>
          <w:szCs w:val="28"/>
          <w:lang w:eastAsia="en-US"/>
        </w:rPr>
        <w:t xml:space="preserve"> 4.1 </w:t>
      </w:r>
      <w:r w:rsidRPr="0081498D">
        <w:rPr>
          <w:rFonts w:eastAsiaTheme="minorHAnsi"/>
          <w:sz w:val="28"/>
          <w:szCs w:val="28"/>
          <w:lang w:eastAsia="en-US"/>
        </w:rPr>
        <w:t>слова</w:t>
      </w:r>
      <w:r w:rsidR="00B90689" w:rsidRPr="0081498D">
        <w:rPr>
          <w:rFonts w:eastAsiaTheme="minorHAnsi"/>
          <w:sz w:val="28"/>
          <w:szCs w:val="28"/>
          <w:lang w:eastAsia="en-US"/>
        </w:rPr>
        <w:t xml:space="preserve"> </w:t>
      </w:r>
      <w:r w:rsidRPr="0081498D">
        <w:rPr>
          <w:rFonts w:eastAsiaTheme="minorHAnsi"/>
          <w:sz w:val="28"/>
          <w:szCs w:val="28"/>
          <w:lang w:eastAsia="en-US"/>
        </w:rPr>
        <w:t xml:space="preserve">«в орган местного самоуправления, осуществляющий отдельные государственные полномочия области по поддержке сельскохозяйственного производства (далее –  орган местного самоуправления)» </w:t>
      </w:r>
      <w:r w:rsidR="00B90689" w:rsidRPr="0081498D">
        <w:rPr>
          <w:rFonts w:eastAsiaTheme="minorHAnsi"/>
          <w:sz w:val="28"/>
          <w:szCs w:val="28"/>
          <w:lang w:eastAsia="en-US"/>
        </w:rPr>
        <w:t xml:space="preserve"> </w:t>
      </w:r>
      <w:r w:rsidRPr="0081498D">
        <w:rPr>
          <w:rFonts w:eastAsiaTheme="minorHAnsi"/>
          <w:sz w:val="28"/>
          <w:szCs w:val="28"/>
          <w:lang w:eastAsia="en-US"/>
        </w:rPr>
        <w:t xml:space="preserve">заменить </w:t>
      </w:r>
      <w:r w:rsidR="00B90689" w:rsidRPr="0081498D">
        <w:rPr>
          <w:rFonts w:eastAsiaTheme="minorHAnsi"/>
          <w:sz w:val="28"/>
          <w:szCs w:val="28"/>
          <w:lang w:eastAsia="en-US"/>
        </w:rPr>
        <w:t>словами «</w:t>
      </w:r>
      <w:r w:rsidR="004A7760">
        <w:rPr>
          <w:rFonts w:eastAsiaTheme="minorHAnsi"/>
          <w:sz w:val="28"/>
          <w:szCs w:val="28"/>
          <w:lang w:eastAsia="en-US"/>
        </w:rPr>
        <w:t>в орган местного самоуправления муниципального образования Кировской области, наделенный отдельными государственными полномочиями области по поддержке сельскохозяйственного производства, на территории которого зарегистрирован сельскохозяйственный товаропроизводитель</w:t>
      </w:r>
      <w:r w:rsidR="004938DB">
        <w:rPr>
          <w:rFonts w:eastAsiaTheme="minorHAnsi"/>
          <w:sz w:val="28"/>
          <w:szCs w:val="28"/>
          <w:lang w:eastAsia="en-US"/>
        </w:rPr>
        <w:t xml:space="preserve"> (далее – орган местного самоуправления)</w:t>
      </w:r>
      <w:r w:rsidR="004A7760">
        <w:rPr>
          <w:rFonts w:eastAsiaTheme="minorHAnsi"/>
          <w:sz w:val="28"/>
          <w:szCs w:val="28"/>
          <w:lang w:eastAsia="en-US"/>
        </w:rPr>
        <w:t xml:space="preserve">, или </w:t>
      </w:r>
      <w:r w:rsidRPr="0081498D">
        <w:rPr>
          <w:rFonts w:eastAsiaTheme="minorHAnsi"/>
          <w:sz w:val="28"/>
          <w:szCs w:val="28"/>
          <w:lang w:eastAsia="en-US"/>
        </w:rPr>
        <w:t>в министерство</w:t>
      </w:r>
      <w:r w:rsidR="00B90689" w:rsidRPr="0081498D">
        <w:rPr>
          <w:rFonts w:eastAsiaTheme="minorHAnsi"/>
          <w:sz w:val="28"/>
          <w:szCs w:val="28"/>
          <w:lang w:eastAsia="en-US"/>
        </w:rPr>
        <w:t xml:space="preserve"> </w:t>
      </w:r>
      <w:r w:rsidR="004A7760">
        <w:rPr>
          <w:rFonts w:eastAsiaTheme="minorHAnsi"/>
          <w:sz w:val="28"/>
          <w:szCs w:val="28"/>
          <w:lang w:eastAsia="en-US"/>
        </w:rPr>
        <w:t>(</w:t>
      </w:r>
      <w:r w:rsidR="00B90689" w:rsidRPr="0081498D">
        <w:rPr>
          <w:rFonts w:eastAsiaTheme="minorHAnsi"/>
          <w:sz w:val="28"/>
          <w:szCs w:val="28"/>
          <w:lang w:eastAsia="en-US"/>
        </w:rPr>
        <w:t xml:space="preserve">в случае </w:t>
      </w:r>
      <w:r w:rsidR="004A7760">
        <w:rPr>
          <w:rFonts w:eastAsiaTheme="minorHAnsi"/>
          <w:sz w:val="28"/>
          <w:szCs w:val="28"/>
          <w:lang w:eastAsia="en-US"/>
        </w:rPr>
        <w:t xml:space="preserve">если </w:t>
      </w:r>
      <w:r w:rsidR="00B90689" w:rsidRPr="0081498D">
        <w:rPr>
          <w:rFonts w:eastAsiaTheme="minorHAnsi"/>
          <w:sz w:val="28"/>
          <w:szCs w:val="28"/>
          <w:lang w:eastAsia="en-US"/>
        </w:rPr>
        <w:t>орган местного самоуправления</w:t>
      </w:r>
      <w:r w:rsidR="003C20E7" w:rsidRPr="0081498D">
        <w:rPr>
          <w:rFonts w:eastAsiaTheme="minorHAnsi"/>
          <w:sz w:val="28"/>
          <w:szCs w:val="28"/>
          <w:lang w:eastAsia="en-US"/>
        </w:rPr>
        <w:t xml:space="preserve"> </w:t>
      </w:r>
      <w:r w:rsidR="004A7760">
        <w:rPr>
          <w:rFonts w:eastAsiaTheme="minorHAnsi"/>
          <w:sz w:val="28"/>
          <w:szCs w:val="28"/>
          <w:lang w:eastAsia="en-US"/>
        </w:rPr>
        <w:t>муниципального образования Кировской области</w:t>
      </w:r>
      <w:r w:rsidR="00B25A97">
        <w:rPr>
          <w:rFonts w:eastAsiaTheme="minorHAnsi"/>
          <w:sz w:val="28"/>
          <w:szCs w:val="28"/>
          <w:lang w:eastAsia="en-US"/>
        </w:rPr>
        <w:t>,</w:t>
      </w:r>
      <w:r w:rsidR="004A7760">
        <w:rPr>
          <w:rFonts w:eastAsiaTheme="minorHAnsi"/>
          <w:sz w:val="28"/>
          <w:szCs w:val="28"/>
          <w:lang w:eastAsia="en-US"/>
        </w:rPr>
        <w:t xml:space="preserve"> </w:t>
      </w:r>
      <w:r w:rsidR="00B25A97">
        <w:rPr>
          <w:rFonts w:eastAsiaTheme="minorHAnsi"/>
          <w:sz w:val="28"/>
          <w:szCs w:val="28"/>
          <w:lang w:eastAsia="en-US"/>
        </w:rPr>
        <w:t xml:space="preserve">на территории которого зарегистрирован сельскохозяйственный товаропроизводитель, </w:t>
      </w:r>
      <w:r w:rsidR="004A7760">
        <w:rPr>
          <w:rFonts w:eastAsiaTheme="minorHAnsi"/>
          <w:sz w:val="28"/>
          <w:szCs w:val="28"/>
          <w:lang w:eastAsia="en-US"/>
        </w:rPr>
        <w:t>не наделен</w:t>
      </w:r>
      <w:r w:rsidR="004A7760" w:rsidRPr="0081498D">
        <w:rPr>
          <w:rFonts w:eastAsiaTheme="minorHAnsi"/>
          <w:sz w:val="28"/>
          <w:szCs w:val="28"/>
          <w:lang w:eastAsia="en-US"/>
        </w:rPr>
        <w:t xml:space="preserve"> </w:t>
      </w:r>
      <w:r w:rsidR="003C20E7" w:rsidRPr="0081498D">
        <w:rPr>
          <w:rFonts w:eastAsiaTheme="minorHAnsi"/>
          <w:sz w:val="28"/>
          <w:szCs w:val="28"/>
          <w:lang w:eastAsia="en-US"/>
        </w:rPr>
        <w:t>отдельны</w:t>
      </w:r>
      <w:r w:rsidRPr="0081498D">
        <w:rPr>
          <w:rFonts w:eastAsiaTheme="minorHAnsi"/>
          <w:sz w:val="28"/>
          <w:szCs w:val="28"/>
          <w:lang w:eastAsia="en-US"/>
        </w:rPr>
        <w:t>ми</w:t>
      </w:r>
      <w:r w:rsidR="003C20E7" w:rsidRPr="0081498D">
        <w:rPr>
          <w:rFonts w:eastAsiaTheme="minorHAnsi"/>
          <w:sz w:val="28"/>
          <w:szCs w:val="28"/>
          <w:lang w:eastAsia="en-US"/>
        </w:rPr>
        <w:t xml:space="preserve"> государственны</w:t>
      </w:r>
      <w:r w:rsidRPr="0081498D">
        <w:rPr>
          <w:rFonts w:eastAsiaTheme="minorHAnsi"/>
          <w:sz w:val="28"/>
          <w:szCs w:val="28"/>
          <w:lang w:eastAsia="en-US"/>
        </w:rPr>
        <w:t>ми</w:t>
      </w:r>
      <w:r w:rsidR="003C20E7" w:rsidRPr="0081498D">
        <w:rPr>
          <w:rFonts w:eastAsiaTheme="minorHAnsi"/>
          <w:sz w:val="28"/>
          <w:szCs w:val="28"/>
          <w:lang w:eastAsia="en-US"/>
        </w:rPr>
        <w:t xml:space="preserve"> полномочи</w:t>
      </w:r>
      <w:r w:rsidRPr="0081498D">
        <w:rPr>
          <w:rFonts w:eastAsiaTheme="minorHAnsi"/>
          <w:sz w:val="28"/>
          <w:szCs w:val="28"/>
          <w:lang w:eastAsia="en-US"/>
        </w:rPr>
        <w:t xml:space="preserve">ями области </w:t>
      </w:r>
      <w:r w:rsidR="003C20E7" w:rsidRPr="0081498D">
        <w:rPr>
          <w:rFonts w:eastAsiaTheme="minorHAnsi"/>
          <w:sz w:val="28"/>
          <w:szCs w:val="28"/>
          <w:lang w:eastAsia="en-US"/>
        </w:rPr>
        <w:t xml:space="preserve"> по поддержке сельскохозяйственного производства</w:t>
      </w:r>
      <w:r w:rsidR="004A7760">
        <w:rPr>
          <w:rFonts w:eastAsiaTheme="minorHAnsi"/>
          <w:sz w:val="28"/>
          <w:szCs w:val="28"/>
          <w:lang w:eastAsia="en-US"/>
        </w:rPr>
        <w:t>)</w:t>
      </w:r>
      <w:r w:rsidR="00B90689" w:rsidRPr="0081498D">
        <w:rPr>
          <w:rFonts w:eastAsiaTheme="minorHAnsi"/>
          <w:sz w:val="28"/>
          <w:szCs w:val="28"/>
          <w:lang w:eastAsia="en-US"/>
        </w:rPr>
        <w:t>».</w:t>
      </w:r>
    </w:p>
    <w:p w:rsidR="00153B49" w:rsidRPr="00974BAB" w:rsidRDefault="00706077" w:rsidP="00922EA1">
      <w:pPr>
        <w:pStyle w:val="a3"/>
        <w:widowControl/>
        <w:numPr>
          <w:ilvl w:val="1"/>
          <w:numId w:val="1"/>
        </w:numPr>
        <w:spacing w:line="46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74BAB">
        <w:rPr>
          <w:rFonts w:eastAsiaTheme="minorHAnsi"/>
          <w:sz w:val="28"/>
          <w:szCs w:val="28"/>
          <w:lang w:eastAsia="en-US"/>
        </w:rPr>
        <w:t>В п</w:t>
      </w:r>
      <w:r w:rsidR="00153B49" w:rsidRPr="00974BAB">
        <w:rPr>
          <w:rFonts w:eastAsiaTheme="minorHAnsi"/>
          <w:sz w:val="28"/>
          <w:szCs w:val="28"/>
          <w:lang w:eastAsia="en-US"/>
        </w:rPr>
        <w:t>одпункт</w:t>
      </w:r>
      <w:r w:rsidRPr="00974BAB">
        <w:rPr>
          <w:rFonts w:eastAsiaTheme="minorHAnsi"/>
          <w:sz w:val="28"/>
          <w:szCs w:val="28"/>
          <w:lang w:eastAsia="en-US"/>
        </w:rPr>
        <w:t>е</w:t>
      </w:r>
      <w:r w:rsidR="00153B49" w:rsidRPr="00974BAB">
        <w:rPr>
          <w:rFonts w:eastAsiaTheme="minorHAnsi"/>
          <w:sz w:val="28"/>
          <w:szCs w:val="28"/>
          <w:lang w:eastAsia="en-US"/>
        </w:rPr>
        <w:t xml:space="preserve"> 4.4.4 пункта 4.4 слов</w:t>
      </w:r>
      <w:r w:rsidRPr="00974BAB">
        <w:rPr>
          <w:rFonts w:eastAsiaTheme="minorHAnsi"/>
          <w:sz w:val="28"/>
          <w:szCs w:val="28"/>
          <w:lang w:eastAsia="en-US"/>
        </w:rPr>
        <w:t>а</w:t>
      </w:r>
      <w:r w:rsidR="00153B49" w:rsidRPr="00974BAB">
        <w:rPr>
          <w:rFonts w:eastAsiaTheme="minorHAnsi"/>
          <w:sz w:val="28"/>
          <w:szCs w:val="28"/>
          <w:lang w:eastAsia="en-US"/>
        </w:rPr>
        <w:t xml:space="preserve"> «</w:t>
      </w:r>
      <w:r w:rsidR="00682CD2" w:rsidRPr="00974BAB">
        <w:rPr>
          <w:rFonts w:eastAsiaTheme="minorHAnsi"/>
          <w:sz w:val="28"/>
          <w:szCs w:val="28"/>
          <w:lang w:eastAsia="en-US"/>
        </w:rPr>
        <w:t xml:space="preserve">в </w:t>
      </w:r>
      <w:r w:rsidR="00153B49" w:rsidRPr="00974BAB">
        <w:rPr>
          <w:rFonts w:eastAsiaTheme="minorHAnsi"/>
          <w:sz w:val="28"/>
          <w:szCs w:val="28"/>
          <w:lang w:eastAsia="en-US"/>
        </w:rPr>
        <w:t xml:space="preserve">орган местного самоуправления» </w:t>
      </w:r>
      <w:r w:rsidR="00682CD2" w:rsidRPr="00974BAB">
        <w:rPr>
          <w:rFonts w:eastAsiaTheme="minorHAnsi"/>
          <w:sz w:val="28"/>
          <w:szCs w:val="28"/>
          <w:lang w:eastAsia="en-US"/>
        </w:rPr>
        <w:t>заменить</w:t>
      </w:r>
      <w:r w:rsidR="00E91B4C" w:rsidRPr="00974BAB">
        <w:rPr>
          <w:rFonts w:eastAsiaTheme="minorHAnsi"/>
          <w:sz w:val="28"/>
          <w:szCs w:val="28"/>
          <w:lang w:eastAsia="en-US"/>
        </w:rPr>
        <w:t xml:space="preserve"> словами </w:t>
      </w:r>
      <w:r w:rsidR="00682CD2" w:rsidRPr="00974BAB">
        <w:rPr>
          <w:rFonts w:eastAsiaTheme="minorHAnsi"/>
          <w:sz w:val="28"/>
          <w:szCs w:val="28"/>
          <w:lang w:eastAsia="en-US"/>
        </w:rPr>
        <w:t>«в орган местного самоуправления</w:t>
      </w:r>
      <w:r w:rsidR="00974BAB" w:rsidRPr="00974BAB">
        <w:rPr>
          <w:rFonts w:eastAsiaTheme="minorHAnsi"/>
          <w:sz w:val="28"/>
          <w:szCs w:val="28"/>
          <w:lang w:eastAsia="en-US"/>
        </w:rPr>
        <w:t xml:space="preserve"> (в министерство</w:t>
      </w:r>
      <w:r w:rsidR="00682CD2" w:rsidRPr="00974BAB">
        <w:rPr>
          <w:rFonts w:eastAsiaTheme="minorHAnsi"/>
          <w:sz w:val="28"/>
          <w:szCs w:val="28"/>
          <w:lang w:eastAsia="en-US"/>
        </w:rPr>
        <w:t>)</w:t>
      </w:r>
      <w:r w:rsidR="00173C9E" w:rsidRPr="00974BAB">
        <w:rPr>
          <w:rFonts w:eastAsiaTheme="minorHAnsi"/>
          <w:sz w:val="28"/>
          <w:szCs w:val="28"/>
          <w:lang w:eastAsia="en-US"/>
        </w:rPr>
        <w:t>»</w:t>
      </w:r>
      <w:r w:rsidR="00153B49" w:rsidRPr="00974BAB">
        <w:rPr>
          <w:rFonts w:eastAsiaTheme="minorHAnsi"/>
          <w:sz w:val="28"/>
          <w:szCs w:val="28"/>
          <w:lang w:eastAsia="en-US"/>
        </w:rPr>
        <w:t>.</w:t>
      </w:r>
    </w:p>
    <w:p w:rsidR="00153B49" w:rsidRPr="00974BAB" w:rsidRDefault="00682CD2" w:rsidP="00922EA1">
      <w:pPr>
        <w:pStyle w:val="a3"/>
        <w:widowControl/>
        <w:numPr>
          <w:ilvl w:val="1"/>
          <w:numId w:val="1"/>
        </w:numPr>
        <w:spacing w:line="46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74BAB">
        <w:rPr>
          <w:rFonts w:eastAsiaTheme="minorHAnsi"/>
          <w:sz w:val="28"/>
          <w:szCs w:val="28"/>
          <w:lang w:eastAsia="en-US"/>
        </w:rPr>
        <w:lastRenderedPageBreak/>
        <w:t>В п</w:t>
      </w:r>
      <w:r w:rsidR="00E91B4C" w:rsidRPr="00974BAB">
        <w:rPr>
          <w:rFonts w:eastAsiaTheme="minorHAnsi"/>
          <w:sz w:val="28"/>
          <w:szCs w:val="28"/>
          <w:lang w:eastAsia="en-US"/>
        </w:rPr>
        <w:t>одпункт</w:t>
      </w:r>
      <w:r w:rsidRPr="00974BAB">
        <w:rPr>
          <w:rFonts w:eastAsiaTheme="minorHAnsi"/>
          <w:sz w:val="28"/>
          <w:szCs w:val="28"/>
          <w:lang w:eastAsia="en-US"/>
        </w:rPr>
        <w:t>е</w:t>
      </w:r>
      <w:r w:rsidR="00153B49" w:rsidRPr="00974BAB">
        <w:rPr>
          <w:rFonts w:eastAsiaTheme="minorHAnsi"/>
          <w:sz w:val="28"/>
          <w:szCs w:val="28"/>
          <w:lang w:eastAsia="en-US"/>
        </w:rPr>
        <w:t xml:space="preserve"> 4.4–1.4 пункта 4.4–1 </w:t>
      </w:r>
      <w:r w:rsidRPr="00974BAB">
        <w:rPr>
          <w:rFonts w:eastAsiaTheme="minorHAnsi"/>
          <w:sz w:val="28"/>
          <w:szCs w:val="28"/>
          <w:lang w:eastAsia="en-US"/>
        </w:rPr>
        <w:t>слова «в орган местного самоуправления» заменить словами «в орган местного самоуправления</w:t>
      </w:r>
      <w:r w:rsidR="00974BAB" w:rsidRPr="00974BAB">
        <w:rPr>
          <w:rFonts w:eastAsiaTheme="minorHAnsi"/>
          <w:sz w:val="28"/>
          <w:szCs w:val="28"/>
          <w:lang w:eastAsia="en-US"/>
        </w:rPr>
        <w:t xml:space="preserve"> (в министерство</w:t>
      </w:r>
      <w:r w:rsidRPr="00974BAB">
        <w:rPr>
          <w:rFonts w:eastAsiaTheme="minorHAnsi"/>
          <w:sz w:val="28"/>
          <w:szCs w:val="28"/>
          <w:lang w:eastAsia="en-US"/>
        </w:rPr>
        <w:t>)»</w:t>
      </w:r>
      <w:r w:rsidR="00153B49" w:rsidRPr="00974BAB">
        <w:rPr>
          <w:rFonts w:eastAsiaTheme="minorHAnsi"/>
          <w:sz w:val="28"/>
          <w:szCs w:val="28"/>
          <w:lang w:eastAsia="en-US"/>
        </w:rPr>
        <w:t>.</w:t>
      </w:r>
    </w:p>
    <w:p w:rsidR="00466C0B" w:rsidRPr="0081498D" w:rsidRDefault="00B90689" w:rsidP="00922EA1">
      <w:pPr>
        <w:pStyle w:val="a3"/>
        <w:widowControl/>
        <w:numPr>
          <w:ilvl w:val="1"/>
          <w:numId w:val="1"/>
        </w:numPr>
        <w:spacing w:line="46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1498D">
        <w:rPr>
          <w:sz w:val="28"/>
          <w:szCs w:val="28"/>
        </w:rPr>
        <w:t>Д</w:t>
      </w:r>
      <w:r w:rsidR="00BE62F7" w:rsidRPr="0081498D">
        <w:rPr>
          <w:sz w:val="28"/>
          <w:szCs w:val="28"/>
        </w:rPr>
        <w:t>ополнить пунктом 4.8 следующего содержания</w:t>
      </w:r>
      <w:r w:rsidR="00466C0B" w:rsidRPr="0081498D">
        <w:rPr>
          <w:sz w:val="28"/>
          <w:szCs w:val="28"/>
        </w:rPr>
        <w:t>:</w:t>
      </w:r>
    </w:p>
    <w:p w:rsidR="00674BA8" w:rsidRPr="0081498D" w:rsidRDefault="00674BA8" w:rsidP="00922EA1">
      <w:pPr>
        <w:widowControl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498D">
        <w:rPr>
          <w:rFonts w:eastAsiaTheme="minorHAnsi"/>
          <w:sz w:val="28"/>
          <w:szCs w:val="28"/>
          <w:lang w:eastAsia="en-US"/>
        </w:rPr>
        <w:t>«4.</w:t>
      </w:r>
      <w:r w:rsidR="00BE62F7" w:rsidRPr="0081498D">
        <w:rPr>
          <w:rFonts w:eastAsiaTheme="minorHAnsi"/>
          <w:sz w:val="28"/>
          <w:szCs w:val="28"/>
          <w:lang w:eastAsia="en-US"/>
        </w:rPr>
        <w:t>8</w:t>
      </w:r>
      <w:r w:rsidRPr="0081498D">
        <w:rPr>
          <w:rFonts w:eastAsiaTheme="minorHAnsi"/>
          <w:sz w:val="28"/>
          <w:szCs w:val="28"/>
          <w:lang w:eastAsia="en-US"/>
        </w:rPr>
        <w:t xml:space="preserve">. Для получения субсидии на проведение мероприятия, указанного в </w:t>
      </w:r>
      <w:hyperlink r:id="rId9" w:history="1">
        <w:r w:rsidRPr="0081498D">
          <w:rPr>
            <w:rFonts w:eastAsiaTheme="minorHAnsi"/>
            <w:sz w:val="28"/>
            <w:szCs w:val="28"/>
            <w:lang w:eastAsia="en-US"/>
          </w:rPr>
          <w:t>пункте 2.</w:t>
        </w:r>
      </w:hyperlink>
      <w:r w:rsidRPr="0081498D">
        <w:rPr>
          <w:rFonts w:eastAsiaTheme="minorHAnsi"/>
          <w:sz w:val="28"/>
          <w:szCs w:val="28"/>
          <w:lang w:eastAsia="en-US"/>
        </w:rPr>
        <w:t>5 настоящего Порядка, представляются:</w:t>
      </w:r>
    </w:p>
    <w:p w:rsidR="00BC0C7B" w:rsidRPr="0081498D" w:rsidRDefault="005B7B2B" w:rsidP="00922EA1">
      <w:pPr>
        <w:widowControl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498D">
        <w:rPr>
          <w:rFonts w:eastAsiaTheme="minorHAnsi"/>
          <w:sz w:val="28"/>
          <w:szCs w:val="28"/>
          <w:lang w:eastAsia="en-US"/>
        </w:rPr>
        <w:t>4.</w:t>
      </w:r>
      <w:r w:rsidR="00BE62F7" w:rsidRPr="0081498D">
        <w:rPr>
          <w:rFonts w:eastAsiaTheme="minorHAnsi"/>
          <w:sz w:val="28"/>
          <w:szCs w:val="28"/>
          <w:lang w:eastAsia="en-US"/>
        </w:rPr>
        <w:t>8</w:t>
      </w:r>
      <w:r w:rsidRPr="0081498D">
        <w:rPr>
          <w:rFonts w:eastAsiaTheme="minorHAnsi"/>
          <w:sz w:val="28"/>
          <w:szCs w:val="28"/>
          <w:lang w:eastAsia="en-US"/>
        </w:rPr>
        <w:t xml:space="preserve">.1. </w:t>
      </w:r>
      <w:r w:rsidR="00BC0C7B" w:rsidRPr="0081498D">
        <w:rPr>
          <w:rFonts w:eastAsiaTheme="minorHAnsi"/>
          <w:sz w:val="28"/>
          <w:szCs w:val="28"/>
          <w:lang w:eastAsia="en-US"/>
        </w:rPr>
        <w:t>Заявление о предоставлении субсидии по форме, утвержденной правовым актом министерства.</w:t>
      </w:r>
    </w:p>
    <w:p w:rsidR="00674BA8" w:rsidRPr="0081498D" w:rsidRDefault="00674BA8" w:rsidP="00922EA1">
      <w:pPr>
        <w:widowControl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498D">
        <w:rPr>
          <w:rFonts w:eastAsiaTheme="minorHAnsi"/>
          <w:sz w:val="28"/>
          <w:szCs w:val="28"/>
          <w:lang w:eastAsia="en-US"/>
        </w:rPr>
        <w:t>4.</w:t>
      </w:r>
      <w:r w:rsidR="00BE62F7" w:rsidRPr="0081498D">
        <w:rPr>
          <w:rFonts w:eastAsiaTheme="minorHAnsi"/>
          <w:sz w:val="28"/>
          <w:szCs w:val="28"/>
          <w:lang w:eastAsia="en-US"/>
        </w:rPr>
        <w:t>8</w:t>
      </w:r>
      <w:r w:rsidRPr="0081498D">
        <w:rPr>
          <w:rFonts w:eastAsiaTheme="minorHAnsi"/>
          <w:sz w:val="28"/>
          <w:szCs w:val="28"/>
          <w:lang w:eastAsia="en-US"/>
        </w:rPr>
        <w:t>.2. Отчет о движении скота на ферме за период с 1 января года обращения за субсидией по первое число месяца обращения за субсидией по форме, утвержденной правовым актом министерства.</w:t>
      </w:r>
    </w:p>
    <w:p w:rsidR="00BC0C7B" w:rsidRPr="0081498D" w:rsidRDefault="005B7B2B" w:rsidP="00922EA1">
      <w:pPr>
        <w:widowControl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498D">
        <w:rPr>
          <w:rFonts w:eastAsiaTheme="minorHAnsi"/>
          <w:sz w:val="28"/>
          <w:szCs w:val="28"/>
          <w:lang w:eastAsia="en-US"/>
        </w:rPr>
        <w:t>4.</w:t>
      </w:r>
      <w:r w:rsidR="00BE62F7" w:rsidRPr="0081498D">
        <w:rPr>
          <w:rFonts w:eastAsiaTheme="minorHAnsi"/>
          <w:sz w:val="28"/>
          <w:szCs w:val="28"/>
          <w:lang w:eastAsia="en-US"/>
        </w:rPr>
        <w:t>8</w:t>
      </w:r>
      <w:r w:rsidR="00674BA8" w:rsidRPr="0081498D">
        <w:rPr>
          <w:rFonts w:eastAsiaTheme="minorHAnsi"/>
          <w:sz w:val="28"/>
          <w:szCs w:val="28"/>
          <w:lang w:eastAsia="en-US"/>
        </w:rPr>
        <w:t>.3</w:t>
      </w:r>
      <w:r w:rsidR="00BC0C7B" w:rsidRPr="0081498D">
        <w:rPr>
          <w:rFonts w:eastAsiaTheme="minorHAnsi"/>
          <w:sz w:val="28"/>
          <w:szCs w:val="28"/>
          <w:lang w:eastAsia="en-US"/>
        </w:rPr>
        <w:t xml:space="preserve">. Копия сведений о состоянии животноводства по </w:t>
      </w:r>
      <w:hyperlink r:id="rId10" w:history="1">
        <w:r w:rsidR="00BC0C7B" w:rsidRPr="0081498D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="00BC0C7B" w:rsidRPr="0081498D">
        <w:rPr>
          <w:rFonts w:eastAsiaTheme="minorHAnsi"/>
          <w:sz w:val="28"/>
          <w:szCs w:val="28"/>
          <w:lang w:eastAsia="en-US"/>
        </w:rPr>
        <w:t xml:space="preserve"> федерального статистического наблюдения </w:t>
      </w:r>
      <w:r w:rsidRPr="0081498D">
        <w:rPr>
          <w:rFonts w:eastAsiaTheme="minorHAnsi"/>
          <w:sz w:val="28"/>
          <w:szCs w:val="28"/>
          <w:lang w:eastAsia="en-US"/>
        </w:rPr>
        <w:t>№</w:t>
      </w:r>
      <w:r w:rsidR="00BC0C7B" w:rsidRPr="0081498D">
        <w:rPr>
          <w:rFonts w:eastAsiaTheme="minorHAnsi"/>
          <w:sz w:val="28"/>
          <w:szCs w:val="28"/>
          <w:lang w:eastAsia="en-US"/>
        </w:rPr>
        <w:t xml:space="preserve"> 24-СХ, утвержд</w:t>
      </w:r>
      <w:r w:rsidR="00E91B4C" w:rsidRPr="0081498D">
        <w:rPr>
          <w:rFonts w:eastAsiaTheme="minorHAnsi"/>
          <w:sz w:val="28"/>
          <w:szCs w:val="28"/>
          <w:lang w:eastAsia="en-US"/>
        </w:rPr>
        <w:t>енной</w:t>
      </w:r>
      <w:r w:rsidR="00BC0C7B" w:rsidRPr="0081498D">
        <w:rPr>
          <w:rFonts w:eastAsiaTheme="minorHAnsi"/>
          <w:sz w:val="28"/>
          <w:szCs w:val="28"/>
          <w:lang w:eastAsia="en-US"/>
        </w:rPr>
        <w:t xml:space="preserve"> приказом </w:t>
      </w:r>
      <w:r w:rsidR="00A33EF5" w:rsidRPr="0081498D">
        <w:rPr>
          <w:rFonts w:eastAsiaTheme="minorHAnsi"/>
          <w:sz w:val="28"/>
          <w:szCs w:val="28"/>
          <w:lang w:eastAsia="en-US"/>
        </w:rPr>
        <w:t>Росстата</w:t>
      </w:r>
      <w:r w:rsidR="00BC0C7B" w:rsidRPr="0081498D">
        <w:rPr>
          <w:rFonts w:eastAsiaTheme="minorHAnsi"/>
          <w:sz w:val="28"/>
          <w:szCs w:val="28"/>
          <w:lang w:eastAsia="en-US"/>
        </w:rPr>
        <w:t xml:space="preserve">, </w:t>
      </w:r>
      <w:r w:rsidR="00DC0861" w:rsidRPr="0081498D">
        <w:rPr>
          <w:rFonts w:eastAsiaTheme="minorHAnsi"/>
          <w:sz w:val="28"/>
          <w:szCs w:val="28"/>
          <w:lang w:eastAsia="en-US"/>
        </w:rPr>
        <w:t xml:space="preserve">за </w:t>
      </w:r>
      <w:r w:rsidR="000E3A56" w:rsidRPr="0081498D">
        <w:rPr>
          <w:rFonts w:eastAsiaTheme="minorHAnsi"/>
          <w:sz w:val="28"/>
          <w:szCs w:val="28"/>
          <w:lang w:eastAsia="en-US"/>
        </w:rPr>
        <w:t>год, предшествующий году обращения за субсидией</w:t>
      </w:r>
      <w:r w:rsidR="00BC0C7B" w:rsidRPr="0081498D">
        <w:rPr>
          <w:rFonts w:eastAsiaTheme="minorHAnsi"/>
          <w:sz w:val="28"/>
          <w:szCs w:val="28"/>
          <w:lang w:eastAsia="en-US"/>
        </w:rPr>
        <w:t xml:space="preserve"> (представляют сельскохозяйственные организации), или копия сведений о производстве продукции животноводства и поголовье скота по </w:t>
      </w:r>
      <w:hyperlink r:id="rId11" w:history="1">
        <w:r w:rsidR="00BC0C7B" w:rsidRPr="0081498D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="00BC0C7B" w:rsidRPr="0081498D">
        <w:rPr>
          <w:rFonts w:eastAsiaTheme="minorHAnsi"/>
          <w:sz w:val="28"/>
          <w:szCs w:val="28"/>
          <w:lang w:eastAsia="en-US"/>
        </w:rPr>
        <w:t xml:space="preserve"> федерального статистического наблюдения </w:t>
      </w:r>
      <w:r w:rsidRPr="0081498D">
        <w:rPr>
          <w:rFonts w:eastAsiaTheme="minorHAnsi"/>
          <w:sz w:val="28"/>
          <w:szCs w:val="28"/>
          <w:lang w:eastAsia="en-US"/>
        </w:rPr>
        <w:t>№</w:t>
      </w:r>
      <w:r w:rsidR="00BC0C7B" w:rsidRPr="0081498D">
        <w:rPr>
          <w:rFonts w:eastAsiaTheme="minorHAnsi"/>
          <w:sz w:val="28"/>
          <w:szCs w:val="28"/>
          <w:lang w:eastAsia="en-US"/>
        </w:rPr>
        <w:t xml:space="preserve"> 3-фермер (годовая),</w:t>
      </w:r>
      <w:r w:rsidR="00674BA8" w:rsidRPr="0081498D">
        <w:rPr>
          <w:rFonts w:eastAsiaTheme="minorHAnsi"/>
          <w:sz w:val="28"/>
          <w:szCs w:val="28"/>
          <w:lang w:eastAsia="en-US"/>
        </w:rPr>
        <w:t xml:space="preserve"> утвержд</w:t>
      </w:r>
      <w:r w:rsidR="00E91B4C" w:rsidRPr="0081498D">
        <w:rPr>
          <w:rFonts w:eastAsiaTheme="minorHAnsi"/>
          <w:sz w:val="28"/>
          <w:szCs w:val="28"/>
          <w:lang w:eastAsia="en-US"/>
        </w:rPr>
        <w:t>енной</w:t>
      </w:r>
      <w:r w:rsidR="00674BA8" w:rsidRPr="0081498D">
        <w:rPr>
          <w:rFonts w:eastAsiaTheme="minorHAnsi"/>
          <w:sz w:val="28"/>
          <w:szCs w:val="28"/>
          <w:lang w:eastAsia="en-US"/>
        </w:rPr>
        <w:t xml:space="preserve"> приказом Росстата</w:t>
      </w:r>
      <w:r w:rsidR="00BC0C7B" w:rsidRPr="0081498D">
        <w:rPr>
          <w:rFonts w:eastAsiaTheme="minorHAnsi"/>
          <w:sz w:val="28"/>
          <w:szCs w:val="28"/>
          <w:lang w:eastAsia="en-US"/>
        </w:rPr>
        <w:t>.</w:t>
      </w:r>
    </w:p>
    <w:p w:rsidR="00BE62F7" w:rsidRPr="0081498D" w:rsidRDefault="00674BA8" w:rsidP="00922EA1">
      <w:pPr>
        <w:widowControl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498D">
        <w:rPr>
          <w:rFonts w:eastAsiaTheme="minorHAnsi"/>
          <w:sz w:val="28"/>
          <w:szCs w:val="28"/>
          <w:lang w:eastAsia="en-US"/>
        </w:rPr>
        <w:t>4.</w:t>
      </w:r>
      <w:r w:rsidR="00BE62F7" w:rsidRPr="0081498D">
        <w:rPr>
          <w:rFonts w:eastAsiaTheme="minorHAnsi"/>
          <w:sz w:val="28"/>
          <w:szCs w:val="28"/>
          <w:lang w:eastAsia="en-US"/>
        </w:rPr>
        <w:t>8</w:t>
      </w:r>
      <w:r w:rsidRPr="0081498D">
        <w:rPr>
          <w:rFonts w:eastAsiaTheme="minorHAnsi"/>
          <w:sz w:val="28"/>
          <w:szCs w:val="28"/>
          <w:lang w:eastAsia="en-US"/>
        </w:rPr>
        <w:t xml:space="preserve">.4. Отчет о производстве, себестоимости и реализации продукции животноводства за год, предшествующий году обращения за субсидией, составленный по форме годовой бухгалтерской отчетности </w:t>
      </w:r>
      <w:r w:rsidR="00247ADB" w:rsidRPr="0081498D">
        <w:rPr>
          <w:rFonts w:eastAsiaTheme="minorHAnsi"/>
          <w:sz w:val="28"/>
          <w:szCs w:val="28"/>
          <w:lang w:eastAsia="en-US"/>
        </w:rPr>
        <w:t>№</w:t>
      </w:r>
      <w:r w:rsidRPr="0081498D">
        <w:rPr>
          <w:rFonts w:eastAsiaTheme="minorHAnsi"/>
          <w:sz w:val="28"/>
          <w:szCs w:val="28"/>
          <w:lang w:eastAsia="en-US"/>
        </w:rPr>
        <w:t xml:space="preserve"> 13-АПК, утвержденной правовым актом Министерства сельского хозяйства Российской Федерации</w:t>
      </w:r>
      <w:r w:rsidR="00BE62F7" w:rsidRPr="0081498D">
        <w:rPr>
          <w:rFonts w:eastAsiaTheme="minorHAnsi"/>
          <w:sz w:val="28"/>
          <w:szCs w:val="28"/>
          <w:lang w:eastAsia="en-US"/>
        </w:rPr>
        <w:t>.</w:t>
      </w:r>
    </w:p>
    <w:p w:rsidR="00D537D1" w:rsidRPr="0081498D" w:rsidRDefault="00BE62F7" w:rsidP="00922EA1">
      <w:pPr>
        <w:widowControl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498D">
        <w:rPr>
          <w:rFonts w:eastAsiaTheme="minorHAnsi"/>
          <w:sz w:val="28"/>
          <w:szCs w:val="28"/>
          <w:lang w:eastAsia="en-US"/>
        </w:rPr>
        <w:t>4.8.5. Опись документов, представленных для подтверждения соблюдения условий предоставления субсидии, по форме, утвержденной правовым актом министерства</w:t>
      </w:r>
      <w:r w:rsidR="00674BA8" w:rsidRPr="0081498D">
        <w:rPr>
          <w:rFonts w:eastAsiaTheme="minorHAnsi"/>
          <w:sz w:val="28"/>
          <w:szCs w:val="28"/>
          <w:lang w:eastAsia="en-US"/>
        </w:rPr>
        <w:t>».</w:t>
      </w:r>
    </w:p>
    <w:p w:rsidR="00B90689" w:rsidRPr="0081498D" w:rsidRDefault="00B90689" w:rsidP="00922EA1">
      <w:pPr>
        <w:pStyle w:val="a3"/>
        <w:numPr>
          <w:ilvl w:val="0"/>
          <w:numId w:val="1"/>
        </w:numPr>
        <w:spacing w:after="480"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1498D">
        <w:rPr>
          <w:rFonts w:eastAsia="Calibri"/>
          <w:sz w:val="28"/>
          <w:szCs w:val="28"/>
          <w:lang w:eastAsia="en-US"/>
        </w:rPr>
        <w:t>В разделе 5 «Порядок предоставления субсидий»:</w:t>
      </w:r>
    </w:p>
    <w:p w:rsidR="00E91B4C" w:rsidRPr="00974BAB" w:rsidRDefault="00E91B4C" w:rsidP="00922EA1">
      <w:pPr>
        <w:pStyle w:val="a3"/>
        <w:widowControl/>
        <w:numPr>
          <w:ilvl w:val="1"/>
          <w:numId w:val="1"/>
        </w:numPr>
        <w:spacing w:line="46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74BAB">
        <w:rPr>
          <w:rFonts w:eastAsiaTheme="minorHAnsi"/>
          <w:sz w:val="28"/>
          <w:szCs w:val="28"/>
          <w:lang w:eastAsia="en-US"/>
        </w:rPr>
        <w:t>В пункте 5.1:</w:t>
      </w:r>
    </w:p>
    <w:p w:rsidR="00727294" w:rsidRPr="00974BAB" w:rsidRDefault="00E91B4C" w:rsidP="00922EA1">
      <w:pPr>
        <w:pStyle w:val="a3"/>
        <w:widowControl/>
        <w:numPr>
          <w:ilvl w:val="2"/>
          <w:numId w:val="1"/>
        </w:numPr>
        <w:spacing w:line="46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74BAB">
        <w:rPr>
          <w:rFonts w:eastAsiaTheme="minorHAnsi"/>
          <w:sz w:val="28"/>
          <w:szCs w:val="28"/>
          <w:lang w:eastAsia="en-US"/>
        </w:rPr>
        <w:t xml:space="preserve">Абзац первый </w:t>
      </w:r>
      <w:r w:rsidR="00727294" w:rsidRPr="00974BAB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E91B4C" w:rsidRPr="00974BAB" w:rsidRDefault="00727294" w:rsidP="00922EA1">
      <w:pPr>
        <w:pStyle w:val="a3"/>
        <w:widowControl/>
        <w:spacing w:line="46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74BAB">
        <w:rPr>
          <w:rFonts w:eastAsiaTheme="minorHAnsi"/>
          <w:sz w:val="28"/>
          <w:szCs w:val="28"/>
          <w:lang w:eastAsia="en-US"/>
        </w:rPr>
        <w:t>«</w:t>
      </w:r>
      <w:r w:rsidR="003707B8" w:rsidRPr="00974BAB">
        <w:rPr>
          <w:rFonts w:eastAsiaTheme="minorHAnsi"/>
          <w:sz w:val="28"/>
          <w:szCs w:val="28"/>
          <w:lang w:eastAsia="en-US"/>
        </w:rPr>
        <w:t xml:space="preserve">5.1. </w:t>
      </w:r>
      <w:r w:rsidR="00974BAB" w:rsidRPr="00974BAB">
        <w:rPr>
          <w:rFonts w:eastAsiaTheme="minorHAnsi"/>
          <w:sz w:val="28"/>
          <w:szCs w:val="28"/>
          <w:lang w:eastAsia="en-US"/>
        </w:rPr>
        <w:t>О</w:t>
      </w:r>
      <w:r w:rsidRPr="00974BAB">
        <w:rPr>
          <w:rFonts w:eastAsiaTheme="minorHAnsi"/>
          <w:sz w:val="28"/>
          <w:szCs w:val="28"/>
          <w:lang w:eastAsia="en-US"/>
        </w:rPr>
        <w:t>рган местного самоуправления</w:t>
      </w:r>
      <w:r w:rsidR="00974BAB" w:rsidRPr="00974BAB">
        <w:rPr>
          <w:rFonts w:eastAsiaTheme="minorHAnsi"/>
          <w:sz w:val="28"/>
          <w:szCs w:val="28"/>
          <w:lang w:eastAsia="en-US"/>
        </w:rPr>
        <w:t xml:space="preserve"> (министерство</w:t>
      </w:r>
      <w:r w:rsidRPr="00974BAB">
        <w:rPr>
          <w:rFonts w:eastAsiaTheme="minorHAnsi"/>
          <w:sz w:val="28"/>
          <w:szCs w:val="28"/>
          <w:lang w:eastAsia="en-US"/>
        </w:rPr>
        <w:t>):</w:t>
      </w:r>
      <w:r w:rsidR="00173C9E" w:rsidRPr="00974BAB">
        <w:rPr>
          <w:rFonts w:eastAsiaTheme="minorHAnsi"/>
          <w:sz w:val="28"/>
          <w:szCs w:val="28"/>
          <w:lang w:eastAsia="en-US"/>
        </w:rPr>
        <w:t>»</w:t>
      </w:r>
      <w:r w:rsidR="00BF2C42" w:rsidRPr="00974BAB">
        <w:rPr>
          <w:rFonts w:eastAsiaTheme="minorHAnsi"/>
          <w:sz w:val="28"/>
          <w:szCs w:val="28"/>
          <w:lang w:eastAsia="en-US"/>
        </w:rPr>
        <w:t>.</w:t>
      </w:r>
    </w:p>
    <w:p w:rsidR="00B90689" w:rsidRPr="00974BAB" w:rsidRDefault="00BF2C42" w:rsidP="00922EA1">
      <w:pPr>
        <w:pStyle w:val="a3"/>
        <w:widowControl/>
        <w:numPr>
          <w:ilvl w:val="2"/>
          <w:numId w:val="1"/>
        </w:numPr>
        <w:spacing w:line="46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74BAB">
        <w:rPr>
          <w:rFonts w:eastAsia="Calibri"/>
          <w:sz w:val="28"/>
          <w:szCs w:val="28"/>
          <w:lang w:eastAsia="en-US"/>
        </w:rPr>
        <w:t>В подпункте 5.1.4 п</w:t>
      </w:r>
      <w:r w:rsidR="003C20E7" w:rsidRPr="00974BAB">
        <w:rPr>
          <w:rFonts w:eastAsia="Calibri"/>
          <w:sz w:val="28"/>
          <w:szCs w:val="28"/>
          <w:lang w:eastAsia="en-US"/>
        </w:rPr>
        <w:t>одпункт 5.1.4.3 исключить</w:t>
      </w:r>
      <w:r w:rsidR="00B90689" w:rsidRPr="00974BAB">
        <w:rPr>
          <w:rFonts w:eastAsiaTheme="minorHAnsi"/>
          <w:sz w:val="28"/>
          <w:szCs w:val="28"/>
          <w:lang w:eastAsia="en-US"/>
        </w:rPr>
        <w:t>.</w:t>
      </w:r>
    </w:p>
    <w:p w:rsidR="00B90689" w:rsidRPr="0081498D" w:rsidRDefault="00B90689" w:rsidP="00922EA1">
      <w:pPr>
        <w:pStyle w:val="a3"/>
        <w:numPr>
          <w:ilvl w:val="1"/>
          <w:numId w:val="1"/>
        </w:numPr>
        <w:spacing w:after="480"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1498D">
        <w:rPr>
          <w:rFonts w:eastAsia="Calibri"/>
          <w:sz w:val="28"/>
          <w:szCs w:val="28"/>
          <w:lang w:eastAsia="en-US"/>
        </w:rPr>
        <w:lastRenderedPageBreak/>
        <w:t>В пункте 5.2:</w:t>
      </w:r>
    </w:p>
    <w:p w:rsidR="00B90689" w:rsidRPr="0081498D" w:rsidRDefault="00B90689" w:rsidP="00922EA1">
      <w:pPr>
        <w:pStyle w:val="a3"/>
        <w:numPr>
          <w:ilvl w:val="2"/>
          <w:numId w:val="1"/>
        </w:numPr>
        <w:spacing w:after="480"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1498D">
        <w:rPr>
          <w:rFonts w:eastAsia="Calibri"/>
          <w:sz w:val="28"/>
          <w:szCs w:val="28"/>
          <w:lang w:eastAsia="en-US"/>
        </w:rPr>
        <w:t>В подпункте 5.2.2 слова «органами местного самоуправления» исключить.</w:t>
      </w:r>
    </w:p>
    <w:p w:rsidR="00D60995" w:rsidRPr="0081498D" w:rsidRDefault="00D60995" w:rsidP="00922EA1">
      <w:pPr>
        <w:pStyle w:val="a3"/>
        <w:numPr>
          <w:ilvl w:val="2"/>
          <w:numId w:val="1"/>
        </w:numPr>
        <w:spacing w:after="480"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1498D">
        <w:rPr>
          <w:rFonts w:eastAsia="Calibri"/>
          <w:sz w:val="28"/>
          <w:szCs w:val="28"/>
          <w:lang w:eastAsia="en-US"/>
        </w:rPr>
        <w:t>В подпункте 5.2.3:</w:t>
      </w:r>
    </w:p>
    <w:p w:rsidR="00B90689" w:rsidRPr="0081498D" w:rsidRDefault="00D60995" w:rsidP="00922EA1">
      <w:pPr>
        <w:pStyle w:val="a3"/>
        <w:numPr>
          <w:ilvl w:val="3"/>
          <w:numId w:val="1"/>
        </w:numPr>
        <w:tabs>
          <w:tab w:val="left" w:pos="1276"/>
          <w:tab w:val="left" w:pos="1701"/>
        </w:tabs>
        <w:spacing w:after="480"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1498D">
        <w:rPr>
          <w:rFonts w:eastAsia="Calibri"/>
          <w:sz w:val="28"/>
          <w:szCs w:val="28"/>
          <w:lang w:eastAsia="en-US"/>
        </w:rPr>
        <w:t>В абзаце первом слова «, переданных органами местного самоуправления» исключить.</w:t>
      </w:r>
    </w:p>
    <w:p w:rsidR="003C20E7" w:rsidRPr="0081498D" w:rsidRDefault="00D60995" w:rsidP="00922EA1">
      <w:pPr>
        <w:pStyle w:val="a3"/>
        <w:widowControl/>
        <w:numPr>
          <w:ilvl w:val="3"/>
          <w:numId w:val="1"/>
        </w:numPr>
        <w:tabs>
          <w:tab w:val="left" w:pos="1276"/>
          <w:tab w:val="left" w:pos="1701"/>
        </w:tabs>
        <w:spacing w:after="480" w:line="46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1498D">
        <w:rPr>
          <w:rFonts w:eastAsia="Calibri"/>
          <w:sz w:val="28"/>
          <w:szCs w:val="28"/>
          <w:lang w:eastAsia="en-US"/>
        </w:rPr>
        <w:t>Подпункт 5.2.3.1.1 изложить в следующей редакции:</w:t>
      </w:r>
    </w:p>
    <w:p w:rsidR="00D60995" w:rsidRPr="0081498D" w:rsidRDefault="00D60995" w:rsidP="00922EA1">
      <w:pPr>
        <w:pStyle w:val="a3"/>
        <w:widowControl/>
        <w:tabs>
          <w:tab w:val="left" w:pos="1276"/>
          <w:tab w:val="left" w:pos="1701"/>
        </w:tabs>
        <w:spacing w:after="480"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1498D">
        <w:rPr>
          <w:rFonts w:eastAsia="Calibri"/>
          <w:sz w:val="28"/>
          <w:szCs w:val="28"/>
          <w:lang w:eastAsia="en-US"/>
        </w:rPr>
        <w:t xml:space="preserve">«5.2.3.1.1. Готовит такому сельскохозяйственному товаропроизводителю письменное уведомление об отказе в предоставлении субсидии (с указанием оснований для отказа) и возвращает документы вместе с письменным уведомлением </w:t>
      </w:r>
      <w:r w:rsidR="00ED618A">
        <w:rPr>
          <w:rFonts w:eastAsia="Calibri"/>
          <w:sz w:val="28"/>
          <w:szCs w:val="28"/>
          <w:lang w:eastAsia="en-US"/>
        </w:rPr>
        <w:t xml:space="preserve">об отказе в предоставлении субсидии </w:t>
      </w:r>
      <w:r w:rsidRPr="0081498D">
        <w:rPr>
          <w:rFonts w:eastAsia="Calibri"/>
          <w:sz w:val="28"/>
          <w:szCs w:val="28"/>
          <w:lang w:eastAsia="en-US"/>
        </w:rPr>
        <w:t>подавшему их сельскохозяйственному товаропроизводителю не позднее десяти рабочих дней со дня получения документов</w:t>
      </w:r>
      <w:r w:rsidR="003C20E7" w:rsidRPr="0081498D">
        <w:rPr>
          <w:rFonts w:eastAsiaTheme="minorHAnsi"/>
          <w:sz w:val="28"/>
          <w:szCs w:val="28"/>
          <w:lang w:eastAsia="en-US"/>
        </w:rPr>
        <w:t xml:space="preserve"> с нарочным (под подпись) или заказным письмом с уведомлением о вручении</w:t>
      </w:r>
      <w:r w:rsidRPr="0081498D">
        <w:rPr>
          <w:rFonts w:eastAsia="Calibri"/>
          <w:sz w:val="28"/>
          <w:szCs w:val="28"/>
          <w:lang w:eastAsia="en-US"/>
        </w:rPr>
        <w:t>»</w:t>
      </w:r>
      <w:r w:rsidR="001A5635" w:rsidRPr="0081498D">
        <w:rPr>
          <w:rFonts w:eastAsia="Calibri"/>
          <w:sz w:val="28"/>
          <w:szCs w:val="28"/>
          <w:lang w:eastAsia="en-US"/>
        </w:rPr>
        <w:t>.</w:t>
      </w:r>
    </w:p>
    <w:p w:rsidR="001026C5" w:rsidRPr="0081498D" w:rsidRDefault="001026C5" w:rsidP="00922EA1">
      <w:pPr>
        <w:pStyle w:val="a3"/>
        <w:widowControl/>
        <w:numPr>
          <w:ilvl w:val="3"/>
          <w:numId w:val="1"/>
        </w:numPr>
        <w:tabs>
          <w:tab w:val="left" w:pos="1276"/>
          <w:tab w:val="left" w:pos="1701"/>
        </w:tabs>
        <w:spacing w:line="46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1498D">
        <w:rPr>
          <w:rFonts w:eastAsiaTheme="minorHAnsi"/>
          <w:sz w:val="28"/>
          <w:szCs w:val="28"/>
          <w:lang w:eastAsia="en-US"/>
        </w:rPr>
        <w:t>Подпункт 5.2.3.2.1 изложить в следующей редакции:</w:t>
      </w:r>
    </w:p>
    <w:p w:rsidR="001026C5" w:rsidRPr="0081498D" w:rsidRDefault="001026C5" w:rsidP="00922EA1">
      <w:pPr>
        <w:widowControl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498D">
        <w:rPr>
          <w:rFonts w:eastAsiaTheme="minorHAnsi"/>
          <w:sz w:val="28"/>
          <w:szCs w:val="28"/>
          <w:lang w:eastAsia="en-US"/>
        </w:rPr>
        <w:t>«5.2.3.2.1. Заключает с сельскохозяйственным товаропроизводителем соглашение о предоставлении субсидии.</w:t>
      </w:r>
    </w:p>
    <w:p w:rsidR="001026C5" w:rsidRPr="0081498D" w:rsidRDefault="001026C5" w:rsidP="00922EA1">
      <w:pPr>
        <w:widowControl/>
        <w:spacing w:line="460" w:lineRule="exact"/>
        <w:ind w:firstLine="709"/>
        <w:jc w:val="both"/>
        <w:rPr>
          <w:sz w:val="28"/>
          <w:szCs w:val="28"/>
        </w:rPr>
      </w:pPr>
      <w:r w:rsidRPr="0081498D">
        <w:rPr>
          <w:rFonts w:eastAsiaTheme="minorHAnsi"/>
          <w:sz w:val="28"/>
          <w:szCs w:val="28"/>
          <w:lang w:eastAsia="en-US"/>
        </w:rPr>
        <w:t>Соглашение о предоставлении субсидии заключается в государственной интегрированной информационной системе управления общественными финансами «Электронный бюджет</w:t>
      </w:r>
      <w:r w:rsidRPr="0081498D">
        <w:rPr>
          <w:sz w:val="28"/>
          <w:szCs w:val="28"/>
        </w:rPr>
        <w:t>».</w:t>
      </w:r>
    </w:p>
    <w:p w:rsidR="001026C5" w:rsidRPr="0081498D" w:rsidRDefault="001026C5" w:rsidP="00922EA1">
      <w:pPr>
        <w:widowControl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498D">
        <w:rPr>
          <w:rFonts w:eastAsiaTheme="minorHAnsi"/>
          <w:sz w:val="28"/>
          <w:szCs w:val="28"/>
          <w:lang w:eastAsia="en-US"/>
        </w:rPr>
        <w:t xml:space="preserve">В соглашении о предоставлении субсидии предусматриваются в том числе </w:t>
      </w:r>
      <w:r w:rsidRPr="0081498D">
        <w:rPr>
          <w:sz w:val="28"/>
          <w:szCs w:val="28"/>
        </w:rPr>
        <w:t xml:space="preserve">целевые показатели результативности (результаты) предоставления субсидии и их значения, требования к отчетности о выполнении соглашения о предоставлении субсидии, формы дополнительной отчетности и сроки их представления, согласие на осуществление проверки соблюдения целей, условий и порядка предоставления субсидий министерством и органом государственного финансового контроля Кировской области, </w:t>
      </w:r>
      <w:r w:rsidRPr="0081498D">
        <w:rPr>
          <w:rFonts w:eastAsiaTheme="minorHAnsi"/>
          <w:sz w:val="28"/>
          <w:szCs w:val="28"/>
          <w:lang w:eastAsia="en-US"/>
        </w:rPr>
        <w:t xml:space="preserve">а также условия о согласовании новых условий соглашения о предоставлении субсидии или о расторжении соглашения о предоставлении субсидии при недостижении согласия  в случае уменьшения министерству как получателю бюджетных средств на соответствующий финансовый год ранее доведенных лимитов </w:t>
      </w:r>
      <w:r w:rsidRPr="0081498D">
        <w:rPr>
          <w:rFonts w:eastAsiaTheme="minorHAnsi"/>
          <w:sz w:val="28"/>
          <w:szCs w:val="28"/>
          <w:lang w:eastAsia="en-US"/>
        </w:rPr>
        <w:lastRenderedPageBreak/>
        <w:t>бюджетных обязательств, приводящего к невозможности предоставления субсидии в размере, определенном в соглашении о предоставлении субсидии.</w:t>
      </w:r>
    </w:p>
    <w:p w:rsidR="001026C5" w:rsidRPr="0081498D" w:rsidRDefault="001026C5" w:rsidP="00922EA1">
      <w:pPr>
        <w:pStyle w:val="a3"/>
        <w:widowControl/>
        <w:tabs>
          <w:tab w:val="left" w:pos="993"/>
        </w:tabs>
        <w:spacing w:line="460" w:lineRule="exact"/>
        <w:ind w:left="0" w:firstLine="709"/>
        <w:jc w:val="both"/>
        <w:rPr>
          <w:sz w:val="28"/>
          <w:szCs w:val="28"/>
        </w:rPr>
      </w:pPr>
      <w:r w:rsidRPr="0081498D">
        <w:rPr>
          <w:sz w:val="28"/>
          <w:szCs w:val="28"/>
        </w:rPr>
        <w:t xml:space="preserve">Соглашение о предоставление субсидии, дополнительное соглашение к соглашению о предоставлении субсидии, в том числе дополнительное соглашение о расторжении соглашения </w:t>
      </w:r>
      <w:r w:rsidR="00E23A5D">
        <w:rPr>
          <w:sz w:val="28"/>
          <w:szCs w:val="28"/>
        </w:rPr>
        <w:t xml:space="preserve">о предоставлении субсидии </w:t>
      </w:r>
      <w:r w:rsidRPr="0081498D">
        <w:rPr>
          <w:sz w:val="28"/>
          <w:szCs w:val="28"/>
        </w:rPr>
        <w:t>(при необходимости) заключа</w:t>
      </w:r>
      <w:r w:rsidR="00ED618A">
        <w:rPr>
          <w:sz w:val="28"/>
          <w:szCs w:val="28"/>
        </w:rPr>
        <w:t>ю</w:t>
      </w:r>
      <w:r w:rsidRPr="0081498D">
        <w:rPr>
          <w:sz w:val="28"/>
          <w:szCs w:val="28"/>
        </w:rPr>
        <w:t>тся в соответствии с типовой формой, установленной Министерством финансов Российской Федерации</w:t>
      </w:r>
      <w:r w:rsidR="00E31B9D" w:rsidRPr="0081498D">
        <w:rPr>
          <w:sz w:val="28"/>
          <w:szCs w:val="28"/>
        </w:rPr>
        <w:t>»</w:t>
      </w:r>
      <w:r w:rsidRPr="0081498D">
        <w:rPr>
          <w:sz w:val="28"/>
          <w:szCs w:val="28"/>
        </w:rPr>
        <w:t>.</w:t>
      </w:r>
    </w:p>
    <w:p w:rsidR="00030D45" w:rsidRPr="0081498D" w:rsidRDefault="00C9709E" w:rsidP="00922EA1">
      <w:pPr>
        <w:pStyle w:val="a3"/>
        <w:widowControl/>
        <w:numPr>
          <w:ilvl w:val="3"/>
          <w:numId w:val="1"/>
        </w:numPr>
        <w:tabs>
          <w:tab w:val="left" w:pos="1276"/>
          <w:tab w:val="left" w:pos="1701"/>
        </w:tabs>
        <w:spacing w:after="480" w:line="46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1498D">
        <w:rPr>
          <w:rFonts w:eastAsia="Calibri"/>
          <w:sz w:val="28"/>
          <w:szCs w:val="28"/>
          <w:lang w:eastAsia="en-US"/>
        </w:rPr>
        <w:t>В п</w:t>
      </w:r>
      <w:r w:rsidR="00D60995" w:rsidRPr="0081498D">
        <w:rPr>
          <w:rFonts w:eastAsia="Calibri"/>
          <w:sz w:val="28"/>
          <w:szCs w:val="28"/>
          <w:lang w:eastAsia="en-US"/>
        </w:rPr>
        <w:t>одпункт</w:t>
      </w:r>
      <w:r w:rsidRPr="0081498D">
        <w:rPr>
          <w:rFonts w:eastAsia="Calibri"/>
          <w:sz w:val="28"/>
          <w:szCs w:val="28"/>
          <w:lang w:eastAsia="en-US"/>
        </w:rPr>
        <w:t>е</w:t>
      </w:r>
      <w:r w:rsidR="00D60995" w:rsidRPr="0081498D">
        <w:rPr>
          <w:rFonts w:eastAsia="Calibri"/>
          <w:sz w:val="28"/>
          <w:szCs w:val="28"/>
          <w:lang w:eastAsia="en-US"/>
        </w:rPr>
        <w:t xml:space="preserve"> 5.2.3.2.2 </w:t>
      </w:r>
      <w:r w:rsidRPr="0081498D">
        <w:rPr>
          <w:rFonts w:eastAsia="Calibri"/>
          <w:sz w:val="28"/>
          <w:szCs w:val="28"/>
          <w:lang w:eastAsia="en-US"/>
        </w:rPr>
        <w:t>слова «органами местного самоуправления» исключить.</w:t>
      </w:r>
    </w:p>
    <w:p w:rsidR="00D60995" w:rsidRPr="0081498D" w:rsidRDefault="00D60995" w:rsidP="00922EA1">
      <w:pPr>
        <w:pStyle w:val="a3"/>
        <w:numPr>
          <w:ilvl w:val="2"/>
          <w:numId w:val="1"/>
        </w:numPr>
        <w:spacing w:after="480"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1498D">
        <w:rPr>
          <w:rFonts w:eastAsia="Calibri"/>
          <w:sz w:val="28"/>
          <w:szCs w:val="28"/>
          <w:lang w:eastAsia="en-US"/>
        </w:rPr>
        <w:t>В подпункте 5.2.4</w:t>
      </w:r>
      <w:r w:rsidR="003C20E7" w:rsidRPr="0081498D">
        <w:rPr>
          <w:rFonts w:eastAsia="Calibri"/>
          <w:sz w:val="28"/>
          <w:szCs w:val="28"/>
          <w:lang w:eastAsia="en-US"/>
        </w:rPr>
        <w:t>.2</w:t>
      </w:r>
      <w:r w:rsidRPr="0081498D">
        <w:rPr>
          <w:rFonts w:eastAsia="Calibri"/>
          <w:sz w:val="28"/>
          <w:szCs w:val="28"/>
          <w:lang w:eastAsia="en-US"/>
        </w:rPr>
        <w:t xml:space="preserve"> </w:t>
      </w:r>
      <w:r w:rsidR="00BF2C42" w:rsidRPr="0081498D">
        <w:rPr>
          <w:rFonts w:eastAsia="Calibri"/>
          <w:sz w:val="28"/>
          <w:szCs w:val="28"/>
          <w:lang w:eastAsia="en-US"/>
        </w:rPr>
        <w:t xml:space="preserve">подпункта 5.2.4 </w:t>
      </w:r>
      <w:r w:rsidRPr="0081498D">
        <w:rPr>
          <w:rFonts w:eastAsia="Calibri"/>
          <w:sz w:val="28"/>
          <w:szCs w:val="28"/>
          <w:lang w:eastAsia="en-US"/>
        </w:rPr>
        <w:t xml:space="preserve">слова «органом местного самоуправления» </w:t>
      </w:r>
      <w:r w:rsidR="00030D45" w:rsidRPr="0081498D">
        <w:rPr>
          <w:rFonts w:eastAsia="Calibri"/>
          <w:sz w:val="28"/>
          <w:szCs w:val="28"/>
          <w:lang w:eastAsia="en-US"/>
        </w:rPr>
        <w:t>заменить словами «в министерство»</w:t>
      </w:r>
      <w:r w:rsidRPr="0081498D">
        <w:rPr>
          <w:rFonts w:eastAsia="Calibri"/>
          <w:sz w:val="28"/>
          <w:szCs w:val="28"/>
          <w:lang w:eastAsia="en-US"/>
        </w:rPr>
        <w:t>.</w:t>
      </w:r>
    </w:p>
    <w:p w:rsidR="001D2FA9" w:rsidRPr="0081498D" w:rsidRDefault="001D2FA9" w:rsidP="00922EA1">
      <w:pPr>
        <w:pStyle w:val="a3"/>
        <w:numPr>
          <w:ilvl w:val="2"/>
          <w:numId w:val="1"/>
        </w:numPr>
        <w:spacing w:after="480"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1498D">
        <w:rPr>
          <w:rFonts w:eastAsia="Calibri"/>
          <w:sz w:val="28"/>
          <w:szCs w:val="28"/>
          <w:lang w:eastAsia="en-US"/>
        </w:rPr>
        <w:t>Дополнить пунктом 5.3 следующего содержания:</w:t>
      </w:r>
    </w:p>
    <w:p w:rsidR="001D2FA9" w:rsidRPr="0081498D" w:rsidRDefault="001D2FA9" w:rsidP="00922EA1">
      <w:pPr>
        <w:pStyle w:val="a3"/>
        <w:spacing w:after="480"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1498D">
        <w:rPr>
          <w:rFonts w:eastAsia="Calibri"/>
          <w:sz w:val="28"/>
          <w:szCs w:val="28"/>
          <w:lang w:eastAsia="en-US"/>
        </w:rPr>
        <w:t xml:space="preserve">«5.3. </w:t>
      </w:r>
      <w:r w:rsidR="000A7CE5" w:rsidRPr="0081498D">
        <w:rPr>
          <w:rFonts w:eastAsia="Calibri"/>
          <w:sz w:val="28"/>
          <w:szCs w:val="28"/>
          <w:lang w:eastAsia="en-US"/>
        </w:rPr>
        <w:t xml:space="preserve">Получатель субсидии представляет отчет о достижении значений </w:t>
      </w:r>
      <w:r w:rsidR="00D100A2" w:rsidRPr="0081498D">
        <w:rPr>
          <w:rFonts w:eastAsia="Calibri"/>
          <w:sz w:val="28"/>
          <w:szCs w:val="28"/>
          <w:lang w:eastAsia="en-US"/>
        </w:rPr>
        <w:t>результатов использования</w:t>
      </w:r>
      <w:r w:rsidR="000A7CE5" w:rsidRPr="0081498D">
        <w:rPr>
          <w:rFonts w:eastAsia="Calibri"/>
          <w:sz w:val="28"/>
          <w:szCs w:val="28"/>
          <w:lang w:eastAsia="en-US"/>
        </w:rPr>
        <w:t xml:space="preserve"> субсидии в срок до 20 января года, следующего за отчетным</w:t>
      </w:r>
      <w:r w:rsidR="00706077" w:rsidRPr="0081498D">
        <w:rPr>
          <w:rFonts w:eastAsia="Calibri"/>
          <w:sz w:val="28"/>
          <w:szCs w:val="28"/>
          <w:lang w:eastAsia="en-US"/>
        </w:rPr>
        <w:t xml:space="preserve"> </w:t>
      </w:r>
      <w:r w:rsidR="00706077" w:rsidRPr="0081498D">
        <w:rPr>
          <w:rFonts w:eastAsiaTheme="minorHAnsi"/>
          <w:sz w:val="28"/>
          <w:szCs w:val="28"/>
          <w:lang w:eastAsia="en-US"/>
        </w:rPr>
        <w:t>по форме, предусмотренной типовой формой соглашения о предоставлении субсидии, установленной Министерством финансов Российской Федерации</w:t>
      </w:r>
      <w:r w:rsidR="000A7CE5" w:rsidRPr="0081498D">
        <w:rPr>
          <w:rFonts w:eastAsia="Calibri"/>
          <w:sz w:val="28"/>
          <w:szCs w:val="28"/>
          <w:lang w:eastAsia="en-US"/>
        </w:rPr>
        <w:t>».</w:t>
      </w:r>
    </w:p>
    <w:p w:rsidR="00A63D98" w:rsidRPr="0081498D" w:rsidRDefault="00796D47" w:rsidP="00922EA1">
      <w:pPr>
        <w:pStyle w:val="a3"/>
        <w:numPr>
          <w:ilvl w:val="0"/>
          <w:numId w:val="1"/>
        </w:numPr>
        <w:spacing w:after="480"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1498D">
        <w:rPr>
          <w:rFonts w:eastAsiaTheme="minorHAnsi"/>
          <w:sz w:val="28"/>
          <w:szCs w:val="28"/>
          <w:lang w:eastAsia="en-US"/>
        </w:rPr>
        <w:t>Пункт</w:t>
      </w:r>
      <w:r w:rsidR="00E634B9" w:rsidRPr="0081498D">
        <w:rPr>
          <w:rFonts w:eastAsiaTheme="minorHAnsi"/>
          <w:sz w:val="28"/>
          <w:szCs w:val="28"/>
          <w:lang w:eastAsia="en-US"/>
        </w:rPr>
        <w:t xml:space="preserve"> 6.4 раздела 6 «Контроль за соблюдением условий, целей и порядка предоставления субсидии и порядок возврата субсидии в областной бюджет» после слов «целевых показателей результативности» дополнить словом «</w:t>
      </w:r>
      <w:r w:rsidRPr="0081498D">
        <w:rPr>
          <w:rFonts w:eastAsiaTheme="minorHAnsi"/>
          <w:sz w:val="28"/>
          <w:szCs w:val="28"/>
          <w:lang w:eastAsia="en-US"/>
        </w:rPr>
        <w:t>(</w:t>
      </w:r>
      <w:r w:rsidR="00E634B9" w:rsidRPr="0081498D">
        <w:rPr>
          <w:rFonts w:eastAsiaTheme="minorHAnsi"/>
          <w:sz w:val="28"/>
          <w:szCs w:val="28"/>
          <w:lang w:eastAsia="en-US"/>
        </w:rPr>
        <w:t>результатов</w:t>
      </w:r>
      <w:r w:rsidRPr="0081498D">
        <w:rPr>
          <w:rFonts w:eastAsiaTheme="minorHAnsi"/>
          <w:sz w:val="28"/>
          <w:szCs w:val="28"/>
          <w:lang w:eastAsia="en-US"/>
        </w:rPr>
        <w:t>)</w:t>
      </w:r>
      <w:r w:rsidR="00E634B9" w:rsidRPr="0081498D">
        <w:rPr>
          <w:rFonts w:eastAsiaTheme="minorHAnsi"/>
          <w:sz w:val="28"/>
          <w:szCs w:val="28"/>
          <w:lang w:eastAsia="en-US"/>
        </w:rPr>
        <w:t>».</w:t>
      </w:r>
    </w:p>
    <w:p w:rsidR="00E634B9" w:rsidRPr="0081498D" w:rsidRDefault="00E634B9" w:rsidP="00922EA1">
      <w:pPr>
        <w:pStyle w:val="a3"/>
        <w:numPr>
          <w:ilvl w:val="0"/>
          <w:numId w:val="1"/>
        </w:numPr>
        <w:spacing w:after="480" w:line="460" w:lineRule="exact"/>
        <w:ind w:left="0"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81498D">
        <w:rPr>
          <w:sz w:val="28"/>
          <w:szCs w:val="28"/>
        </w:rPr>
        <w:t xml:space="preserve">Дополнить методикой расчета суммы субсидии </w:t>
      </w:r>
      <w:r w:rsidRPr="0081498D">
        <w:rPr>
          <w:rFonts w:eastAsia="Calibri"/>
          <w:spacing w:val="-4"/>
          <w:sz w:val="28"/>
          <w:szCs w:val="28"/>
          <w:lang w:eastAsia="en-US"/>
        </w:rPr>
        <w:t>на содержание маточного поголовья овец и коз (приложение № 6 к Порядку) согласно приложению.</w:t>
      </w:r>
    </w:p>
    <w:p w:rsidR="00662FC2" w:rsidRPr="00662FC2" w:rsidRDefault="00662FC2" w:rsidP="00E44FC5">
      <w:pPr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662FC2" w:rsidRPr="00662FC2" w:rsidSect="00204FD3">
      <w:headerReference w:type="defaul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3A7" w:rsidRDefault="000103A7" w:rsidP="00A85203">
      <w:r>
        <w:separator/>
      </w:r>
    </w:p>
  </w:endnote>
  <w:endnote w:type="continuationSeparator" w:id="0">
    <w:p w:rsidR="000103A7" w:rsidRDefault="000103A7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3A7" w:rsidRDefault="000103A7" w:rsidP="00A85203">
      <w:r>
        <w:separator/>
      </w:r>
    </w:p>
  </w:footnote>
  <w:footnote w:type="continuationSeparator" w:id="0">
    <w:p w:rsidR="000103A7" w:rsidRDefault="000103A7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8A" w:rsidRDefault="000103A7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ED618A">
          <w:tab/>
        </w:r>
        <w:r w:rsidR="001362A4" w:rsidRPr="00534EE1">
          <w:rPr>
            <w:sz w:val="28"/>
            <w:szCs w:val="28"/>
          </w:rPr>
          <w:fldChar w:fldCharType="begin"/>
        </w:r>
        <w:r w:rsidR="00ED618A" w:rsidRPr="00534EE1">
          <w:rPr>
            <w:sz w:val="28"/>
            <w:szCs w:val="28"/>
          </w:rPr>
          <w:instrText xml:space="preserve"> PAGE   \* MERGEFORMAT </w:instrText>
        </w:r>
        <w:r w:rsidR="001362A4" w:rsidRPr="00534EE1">
          <w:rPr>
            <w:sz w:val="28"/>
            <w:szCs w:val="28"/>
          </w:rPr>
          <w:fldChar w:fldCharType="separate"/>
        </w:r>
        <w:r w:rsidR="00A00C44">
          <w:rPr>
            <w:noProof/>
            <w:sz w:val="28"/>
            <w:szCs w:val="28"/>
          </w:rPr>
          <w:t>7</w:t>
        </w:r>
        <w:r w:rsidR="001362A4" w:rsidRPr="00534EE1">
          <w:rPr>
            <w:sz w:val="28"/>
            <w:szCs w:val="28"/>
          </w:rPr>
          <w:fldChar w:fldCharType="end"/>
        </w:r>
      </w:sdtContent>
    </w:sdt>
    <w:r w:rsidR="00ED618A">
      <w:rPr>
        <w:sz w:val="28"/>
        <w:szCs w:val="28"/>
      </w:rPr>
      <w:tab/>
    </w:r>
  </w:p>
  <w:p w:rsidR="00ED618A" w:rsidRDefault="00ED61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21766EC7"/>
    <w:multiLevelType w:val="multilevel"/>
    <w:tmpl w:val="2F1A5B4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5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2">
    <w:nsid w:val="31E31B2A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43722C4B"/>
    <w:multiLevelType w:val="multilevel"/>
    <w:tmpl w:val="CB228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5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22C"/>
    <w:rsid w:val="00003BFC"/>
    <w:rsid w:val="000103A7"/>
    <w:rsid w:val="0002183D"/>
    <w:rsid w:val="000234EB"/>
    <w:rsid w:val="0002702C"/>
    <w:rsid w:val="00030D45"/>
    <w:rsid w:val="00047714"/>
    <w:rsid w:val="00062B91"/>
    <w:rsid w:val="00076D54"/>
    <w:rsid w:val="0009389D"/>
    <w:rsid w:val="000A7CE5"/>
    <w:rsid w:val="000C6A4B"/>
    <w:rsid w:val="000D744D"/>
    <w:rsid w:val="000E2355"/>
    <w:rsid w:val="000E3A56"/>
    <w:rsid w:val="000F3088"/>
    <w:rsid w:val="000F605C"/>
    <w:rsid w:val="000F74B0"/>
    <w:rsid w:val="00100B41"/>
    <w:rsid w:val="00100FB4"/>
    <w:rsid w:val="001026C5"/>
    <w:rsid w:val="00106E43"/>
    <w:rsid w:val="00116CF1"/>
    <w:rsid w:val="0012025C"/>
    <w:rsid w:val="0012266A"/>
    <w:rsid w:val="00127C28"/>
    <w:rsid w:val="00133200"/>
    <w:rsid w:val="001335AE"/>
    <w:rsid w:val="001362A4"/>
    <w:rsid w:val="00143932"/>
    <w:rsid w:val="001531CE"/>
    <w:rsid w:val="00153B49"/>
    <w:rsid w:val="001576B0"/>
    <w:rsid w:val="00173C9E"/>
    <w:rsid w:val="00184AFE"/>
    <w:rsid w:val="00190725"/>
    <w:rsid w:val="00197E67"/>
    <w:rsid w:val="001A5635"/>
    <w:rsid w:val="001A788E"/>
    <w:rsid w:val="001C1084"/>
    <w:rsid w:val="001C5963"/>
    <w:rsid w:val="001C5C09"/>
    <w:rsid w:val="001C5E38"/>
    <w:rsid w:val="001D17DD"/>
    <w:rsid w:val="001D2D01"/>
    <w:rsid w:val="001D2FA9"/>
    <w:rsid w:val="001F7CD6"/>
    <w:rsid w:val="002036F6"/>
    <w:rsid w:val="00203DE9"/>
    <w:rsid w:val="00204FD3"/>
    <w:rsid w:val="00205A0F"/>
    <w:rsid w:val="00210C1B"/>
    <w:rsid w:val="002147D2"/>
    <w:rsid w:val="00217205"/>
    <w:rsid w:val="00220823"/>
    <w:rsid w:val="00223A3E"/>
    <w:rsid w:val="00230228"/>
    <w:rsid w:val="00247ADB"/>
    <w:rsid w:val="002579F0"/>
    <w:rsid w:val="00261DE3"/>
    <w:rsid w:val="0028261D"/>
    <w:rsid w:val="002B1E0E"/>
    <w:rsid w:val="002D1D6E"/>
    <w:rsid w:val="002D71B2"/>
    <w:rsid w:val="002E6A53"/>
    <w:rsid w:val="002F037E"/>
    <w:rsid w:val="002F1A3B"/>
    <w:rsid w:val="00322B66"/>
    <w:rsid w:val="00323E9B"/>
    <w:rsid w:val="0032708A"/>
    <w:rsid w:val="00340B7F"/>
    <w:rsid w:val="003466AB"/>
    <w:rsid w:val="003479CD"/>
    <w:rsid w:val="003558E6"/>
    <w:rsid w:val="003707B8"/>
    <w:rsid w:val="00376D0D"/>
    <w:rsid w:val="00383862"/>
    <w:rsid w:val="003859F6"/>
    <w:rsid w:val="003936C1"/>
    <w:rsid w:val="00393859"/>
    <w:rsid w:val="003A02C1"/>
    <w:rsid w:val="003A1DF5"/>
    <w:rsid w:val="003A7C33"/>
    <w:rsid w:val="003C20E7"/>
    <w:rsid w:val="003D3B4D"/>
    <w:rsid w:val="003E4105"/>
    <w:rsid w:val="003E503F"/>
    <w:rsid w:val="003F2606"/>
    <w:rsid w:val="003F49AF"/>
    <w:rsid w:val="003F785B"/>
    <w:rsid w:val="00406E6A"/>
    <w:rsid w:val="0041433B"/>
    <w:rsid w:val="00430F95"/>
    <w:rsid w:val="00440F1D"/>
    <w:rsid w:val="0044271B"/>
    <w:rsid w:val="0044676A"/>
    <w:rsid w:val="00446D1A"/>
    <w:rsid w:val="00456EF7"/>
    <w:rsid w:val="00466836"/>
    <w:rsid w:val="00466C0B"/>
    <w:rsid w:val="00486829"/>
    <w:rsid w:val="004938DB"/>
    <w:rsid w:val="004A6FCB"/>
    <w:rsid w:val="004A7760"/>
    <w:rsid w:val="004B7BD2"/>
    <w:rsid w:val="004C07CB"/>
    <w:rsid w:val="004C3945"/>
    <w:rsid w:val="004E12B5"/>
    <w:rsid w:val="004F1910"/>
    <w:rsid w:val="004F3363"/>
    <w:rsid w:val="005233C4"/>
    <w:rsid w:val="00524A50"/>
    <w:rsid w:val="00534111"/>
    <w:rsid w:val="00534BC9"/>
    <w:rsid w:val="00534EE1"/>
    <w:rsid w:val="005402E5"/>
    <w:rsid w:val="0054217E"/>
    <w:rsid w:val="00545DC7"/>
    <w:rsid w:val="00546B7C"/>
    <w:rsid w:val="005525C1"/>
    <w:rsid w:val="00561893"/>
    <w:rsid w:val="005732DD"/>
    <w:rsid w:val="005744CA"/>
    <w:rsid w:val="00580042"/>
    <w:rsid w:val="0059332F"/>
    <w:rsid w:val="00595584"/>
    <w:rsid w:val="005955C9"/>
    <w:rsid w:val="005A6178"/>
    <w:rsid w:val="005B7B2B"/>
    <w:rsid w:val="005C4107"/>
    <w:rsid w:val="005D635E"/>
    <w:rsid w:val="005F2B96"/>
    <w:rsid w:val="005F412F"/>
    <w:rsid w:val="005F78AB"/>
    <w:rsid w:val="00600CB8"/>
    <w:rsid w:val="00601928"/>
    <w:rsid w:val="006128BB"/>
    <w:rsid w:val="00647108"/>
    <w:rsid w:val="00647640"/>
    <w:rsid w:val="00652502"/>
    <w:rsid w:val="0066139B"/>
    <w:rsid w:val="00662FC2"/>
    <w:rsid w:val="006641B6"/>
    <w:rsid w:val="00666F9A"/>
    <w:rsid w:val="00674BA8"/>
    <w:rsid w:val="006753F0"/>
    <w:rsid w:val="00682CD2"/>
    <w:rsid w:val="00684980"/>
    <w:rsid w:val="006A2230"/>
    <w:rsid w:val="006B1F56"/>
    <w:rsid w:val="006D3744"/>
    <w:rsid w:val="006E2BA7"/>
    <w:rsid w:val="006F223A"/>
    <w:rsid w:val="006F56DC"/>
    <w:rsid w:val="0070097D"/>
    <w:rsid w:val="00706077"/>
    <w:rsid w:val="00717C15"/>
    <w:rsid w:val="00727294"/>
    <w:rsid w:val="007365B1"/>
    <w:rsid w:val="00736684"/>
    <w:rsid w:val="00736AD0"/>
    <w:rsid w:val="00742B6D"/>
    <w:rsid w:val="00761EE7"/>
    <w:rsid w:val="0076650C"/>
    <w:rsid w:val="00781487"/>
    <w:rsid w:val="00796D47"/>
    <w:rsid w:val="007A0B0C"/>
    <w:rsid w:val="007A5BE3"/>
    <w:rsid w:val="007B7D9E"/>
    <w:rsid w:val="007E1079"/>
    <w:rsid w:val="007E1367"/>
    <w:rsid w:val="007E324F"/>
    <w:rsid w:val="007F436C"/>
    <w:rsid w:val="008120CD"/>
    <w:rsid w:val="0081498D"/>
    <w:rsid w:val="008216B1"/>
    <w:rsid w:val="0082521D"/>
    <w:rsid w:val="0083248C"/>
    <w:rsid w:val="00835ED6"/>
    <w:rsid w:val="00836A23"/>
    <w:rsid w:val="008418BA"/>
    <w:rsid w:val="00896A6F"/>
    <w:rsid w:val="008A0F35"/>
    <w:rsid w:val="008B2E48"/>
    <w:rsid w:val="008B76F7"/>
    <w:rsid w:val="008C6219"/>
    <w:rsid w:val="008C66D3"/>
    <w:rsid w:val="008C7009"/>
    <w:rsid w:val="008C72C4"/>
    <w:rsid w:val="008D11F0"/>
    <w:rsid w:val="008E2D8C"/>
    <w:rsid w:val="008E578C"/>
    <w:rsid w:val="008F2ACD"/>
    <w:rsid w:val="0090705D"/>
    <w:rsid w:val="00911683"/>
    <w:rsid w:val="009216A2"/>
    <w:rsid w:val="00922EA1"/>
    <w:rsid w:val="00934E24"/>
    <w:rsid w:val="00955FDF"/>
    <w:rsid w:val="0096505F"/>
    <w:rsid w:val="00974BAB"/>
    <w:rsid w:val="0097667B"/>
    <w:rsid w:val="009772DB"/>
    <w:rsid w:val="00980BE4"/>
    <w:rsid w:val="009924B8"/>
    <w:rsid w:val="0099479E"/>
    <w:rsid w:val="009A23AD"/>
    <w:rsid w:val="009B25A0"/>
    <w:rsid w:val="009B786C"/>
    <w:rsid w:val="009D3487"/>
    <w:rsid w:val="009D7D7D"/>
    <w:rsid w:val="009E779E"/>
    <w:rsid w:val="009F335A"/>
    <w:rsid w:val="00A0064E"/>
    <w:rsid w:val="00A00C44"/>
    <w:rsid w:val="00A03807"/>
    <w:rsid w:val="00A13520"/>
    <w:rsid w:val="00A14C3E"/>
    <w:rsid w:val="00A21148"/>
    <w:rsid w:val="00A247CD"/>
    <w:rsid w:val="00A33EF5"/>
    <w:rsid w:val="00A35C10"/>
    <w:rsid w:val="00A47E62"/>
    <w:rsid w:val="00A5347B"/>
    <w:rsid w:val="00A53D10"/>
    <w:rsid w:val="00A542C3"/>
    <w:rsid w:val="00A544BC"/>
    <w:rsid w:val="00A604BE"/>
    <w:rsid w:val="00A63D98"/>
    <w:rsid w:val="00A71E0C"/>
    <w:rsid w:val="00A762A5"/>
    <w:rsid w:val="00A85203"/>
    <w:rsid w:val="00A92CD6"/>
    <w:rsid w:val="00AA3DFF"/>
    <w:rsid w:val="00AA6C3E"/>
    <w:rsid w:val="00AC7E70"/>
    <w:rsid w:val="00AE01AC"/>
    <w:rsid w:val="00AF21AC"/>
    <w:rsid w:val="00B20487"/>
    <w:rsid w:val="00B2524C"/>
    <w:rsid w:val="00B25A97"/>
    <w:rsid w:val="00B37DFE"/>
    <w:rsid w:val="00B576DD"/>
    <w:rsid w:val="00B719AC"/>
    <w:rsid w:val="00B71C95"/>
    <w:rsid w:val="00B72239"/>
    <w:rsid w:val="00B86157"/>
    <w:rsid w:val="00B90689"/>
    <w:rsid w:val="00B90B22"/>
    <w:rsid w:val="00BA4198"/>
    <w:rsid w:val="00BA6AC3"/>
    <w:rsid w:val="00BB215A"/>
    <w:rsid w:val="00BC0838"/>
    <w:rsid w:val="00BC0C7B"/>
    <w:rsid w:val="00BD091C"/>
    <w:rsid w:val="00BE62F7"/>
    <w:rsid w:val="00BF2C42"/>
    <w:rsid w:val="00BF5183"/>
    <w:rsid w:val="00BF7640"/>
    <w:rsid w:val="00C00908"/>
    <w:rsid w:val="00C12D18"/>
    <w:rsid w:val="00C165D3"/>
    <w:rsid w:val="00C16CDB"/>
    <w:rsid w:val="00C234E1"/>
    <w:rsid w:val="00C2422C"/>
    <w:rsid w:val="00C31D70"/>
    <w:rsid w:val="00C356B3"/>
    <w:rsid w:val="00C41567"/>
    <w:rsid w:val="00C562B8"/>
    <w:rsid w:val="00C576B8"/>
    <w:rsid w:val="00C66A16"/>
    <w:rsid w:val="00C945F7"/>
    <w:rsid w:val="00C9709E"/>
    <w:rsid w:val="00CD35BA"/>
    <w:rsid w:val="00CF1EC4"/>
    <w:rsid w:val="00CF295A"/>
    <w:rsid w:val="00D100A2"/>
    <w:rsid w:val="00D1069D"/>
    <w:rsid w:val="00D20325"/>
    <w:rsid w:val="00D26586"/>
    <w:rsid w:val="00D26C50"/>
    <w:rsid w:val="00D27EBB"/>
    <w:rsid w:val="00D537D1"/>
    <w:rsid w:val="00D60995"/>
    <w:rsid w:val="00D718E9"/>
    <w:rsid w:val="00D7771C"/>
    <w:rsid w:val="00D77E99"/>
    <w:rsid w:val="00D85CF3"/>
    <w:rsid w:val="00D9205C"/>
    <w:rsid w:val="00D924E1"/>
    <w:rsid w:val="00D92550"/>
    <w:rsid w:val="00D93B1D"/>
    <w:rsid w:val="00D94C79"/>
    <w:rsid w:val="00DB03CE"/>
    <w:rsid w:val="00DB2D43"/>
    <w:rsid w:val="00DC0861"/>
    <w:rsid w:val="00DC45C0"/>
    <w:rsid w:val="00DC6475"/>
    <w:rsid w:val="00DD1CF3"/>
    <w:rsid w:val="00DD7044"/>
    <w:rsid w:val="00DD726B"/>
    <w:rsid w:val="00DF0A88"/>
    <w:rsid w:val="00E14B38"/>
    <w:rsid w:val="00E164BD"/>
    <w:rsid w:val="00E17B95"/>
    <w:rsid w:val="00E17ECC"/>
    <w:rsid w:val="00E23A5D"/>
    <w:rsid w:val="00E31B9D"/>
    <w:rsid w:val="00E33171"/>
    <w:rsid w:val="00E33BFE"/>
    <w:rsid w:val="00E341B1"/>
    <w:rsid w:val="00E44FC5"/>
    <w:rsid w:val="00E50EBA"/>
    <w:rsid w:val="00E53ECC"/>
    <w:rsid w:val="00E5415A"/>
    <w:rsid w:val="00E5783C"/>
    <w:rsid w:val="00E634B9"/>
    <w:rsid w:val="00E777F8"/>
    <w:rsid w:val="00E879E7"/>
    <w:rsid w:val="00E91B4C"/>
    <w:rsid w:val="00E931A2"/>
    <w:rsid w:val="00E95C9F"/>
    <w:rsid w:val="00EA2108"/>
    <w:rsid w:val="00EB341C"/>
    <w:rsid w:val="00EC157D"/>
    <w:rsid w:val="00EC347F"/>
    <w:rsid w:val="00ED618A"/>
    <w:rsid w:val="00EE1722"/>
    <w:rsid w:val="00EF0A14"/>
    <w:rsid w:val="00F02352"/>
    <w:rsid w:val="00F07A0F"/>
    <w:rsid w:val="00F10D07"/>
    <w:rsid w:val="00F14C3D"/>
    <w:rsid w:val="00F25DAA"/>
    <w:rsid w:val="00F42B6C"/>
    <w:rsid w:val="00F65002"/>
    <w:rsid w:val="00F81797"/>
    <w:rsid w:val="00F844A6"/>
    <w:rsid w:val="00F87DE8"/>
    <w:rsid w:val="00FA3ADC"/>
    <w:rsid w:val="00FA4E74"/>
    <w:rsid w:val="00FA70DA"/>
    <w:rsid w:val="00FB030D"/>
    <w:rsid w:val="00FB0954"/>
    <w:rsid w:val="00FC1946"/>
    <w:rsid w:val="00FC3C96"/>
    <w:rsid w:val="00FC7047"/>
    <w:rsid w:val="00FD2312"/>
    <w:rsid w:val="00FD2872"/>
    <w:rsid w:val="00FD3A59"/>
    <w:rsid w:val="00FF28E0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2F4107FB872C573670C2A890F0EB5BA2304EB1DFA12E6ECCC197DD28F88CC4298E5EE697F4430011CE0EC4E53B721A3A95E1D435C84C8A7l8Y1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2F4107FB872C573670C2A890F0EB5BA2304EB1DFA12E6ECCC197DD28F88CC4298E5EE697F42300E17E0EC4E53B721A3A95E1D435C84C8A7l8Y1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6BAC949C374C24BF67AAB7F86EB85473E33EE2A252E9406AB0AAE15AA12E96FF8B220979F2ACCDC10823827577C1A11A8E9E909DA472434176E9504Bm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9E43F-A28B-4F8E-8BE7-39243234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7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108</cp:revision>
  <cp:lastPrinted>2021-01-28T12:31:00Z</cp:lastPrinted>
  <dcterms:created xsi:type="dcterms:W3CDTF">2014-12-17T13:56:00Z</dcterms:created>
  <dcterms:modified xsi:type="dcterms:W3CDTF">2021-02-02T09:03:00Z</dcterms:modified>
</cp:coreProperties>
</file>